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2844" w14:textId="5189FEB1" w:rsidR="005D7346" w:rsidRPr="00207696" w:rsidRDefault="00282CA4" w:rsidP="00856274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20769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93488" wp14:editId="349BA15B">
                <wp:simplePos x="0" y="0"/>
                <wp:positionH relativeFrom="column">
                  <wp:posOffset>2499360</wp:posOffset>
                </wp:positionH>
                <wp:positionV relativeFrom="paragraph">
                  <wp:posOffset>560070</wp:posOffset>
                </wp:positionV>
                <wp:extent cx="4364355" cy="457200"/>
                <wp:effectExtent l="1905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3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436EB" w14:textId="77777777" w:rsidR="00ED27A8" w:rsidRDefault="003977BD" w:rsidP="003977BD">
                            <w:pPr>
                              <w:spacing w:line="240" w:lineRule="exact"/>
                              <w:ind w:firstLineChars="1000" w:firstLine="180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教育部1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13</w:t>
                            </w:r>
                            <w:r w:rsidR="0060132F" w:rsidRPr="0060132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7</w:t>
                            </w:r>
                            <w:r w:rsidR="0060132F" w:rsidRPr="0060132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31</w:t>
                            </w:r>
                            <w:r w:rsidR="0060132F" w:rsidRPr="0060132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日臺教師(二)字第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1130068479</w:t>
                            </w:r>
                            <w:r w:rsidR="0060132F" w:rsidRPr="0060132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93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6.8pt;margin-top:44.1pt;width:343.6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" filled="f" stroked="f">
                <v:textbox>
                  <w:txbxContent>
                    <w:p w14:paraId="643436EB" w14:textId="77777777" w:rsidR="00ED27A8" w:rsidRDefault="003977BD" w:rsidP="003977BD">
                      <w:pPr>
                        <w:spacing w:line="240" w:lineRule="exact"/>
                        <w:ind w:firstLineChars="1000" w:firstLine="180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教育部1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13</w:t>
                      </w:r>
                      <w:r w:rsidR="0060132F" w:rsidRPr="0060132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7</w:t>
                      </w:r>
                      <w:r w:rsidR="0060132F" w:rsidRPr="0060132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31</w:t>
                      </w:r>
                      <w:r w:rsidR="0060132F" w:rsidRPr="0060132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日臺教師(二)字第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1130068479</w:t>
                      </w:r>
                      <w:r w:rsidR="0060132F" w:rsidRPr="0060132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號函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備查</w:t>
                      </w:r>
                    </w:p>
                  </w:txbxContent>
                </v:textbox>
              </v:shape>
            </w:pict>
          </mc:Fallback>
        </mc:AlternateContent>
      </w:r>
      <w:r w:rsidRPr="00207696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1" locked="0" layoutInCell="1" allowOverlap="1" wp14:anchorId="19310BC4" wp14:editId="551C06F4">
            <wp:simplePos x="0" y="0"/>
            <wp:positionH relativeFrom="column">
              <wp:posOffset>685800</wp:posOffset>
            </wp:positionH>
            <wp:positionV relativeFrom="paragraph">
              <wp:posOffset>457200</wp:posOffset>
            </wp:positionV>
            <wp:extent cx="2010410" cy="5715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69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099D2730" wp14:editId="07187A23">
            <wp:simplePos x="0" y="0"/>
            <wp:positionH relativeFrom="column">
              <wp:posOffset>114300</wp:posOffset>
            </wp:positionH>
            <wp:positionV relativeFrom="paragraph">
              <wp:posOffset>457200</wp:posOffset>
            </wp:positionV>
            <wp:extent cx="540385" cy="5715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346" w:rsidRPr="00207696">
        <w:rPr>
          <w:rFonts w:ascii="標楷體" w:eastAsia="標楷體" w:hAnsi="標楷體" w:hint="eastAsia"/>
          <w:b/>
          <w:sz w:val="40"/>
          <w:szCs w:val="40"/>
        </w:rPr>
        <w:t>國立政治大學</w:t>
      </w:r>
      <w:r w:rsidR="00544400" w:rsidRPr="00207696">
        <w:rPr>
          <w:rFonts w:ascii="標楷體" w:eastAsia="標楷體" w:hAnsi="標楷體" w:hint="eastAsia"/>
          <w:b/>
          <w:sz w:val="40"/>
          <w:szCs w:val="40"/>
        </w:rPr>
        <w:t>師資</w:t>
      </w:r>
      <w:r w:rsidR="005D7346" w:rsidRPr="00207696">
        <w:rPr>
          <w:rFonts w:ascii="標楷體" w:eastAsia="標楷體" w:hAnsi="標楷體" w:hint="eastAsia"/>
          <w:b/>
          <w:sz w:val="40"/>
          <w:szCs w:val="40"/>
        </w:rPr>
        <w:t>培育中</w:t>
      </w:r>
      <w:r w:rsidR="00544400" w:rsidRPr="00207696">
        <w:rPr>
          <w:rFonts w:ascii="標楷體" w:eastAsia="標楷體" w:hAnsi="標楷體" w:hint="eastAsia"/>
          <w:b/>
          <w:sz w:val="40"/>
          <w:szCs w:val="40"/>
        </w:rPr>
        <w:t>心中等</w:t>
      </w:r>
      <w:r w:rsidR="005D7346" w:rsidRPr="00207696">
        <w:rPr>
          <w:rFonts w:ascii="標楷體" w:eastAsia="標楷體" w:hAnsi="標楷體" w:hint="eastAsia"/>
          <w:b/>
          <w:sz w:val="40"/>
          <w:szCs w:val="40"/>
        </w:rPr>
        <w:t>教</w:t>
      </w:r>
      <w:r w:rsidR="00544400" w:rsidRPr="00207696">
        <w:rPr>
          <w:rFonts w:ascii="標楷體" w:eastAsia="標楷體" w:hAnsi="標楷體" w:hint="eastAsia"/>
          <w:b/>
          <w:sz w:val="40"/>
          <w:szCs w:val="40"/>
        </w:rPr>
        <w:t>育學程教育</w:t>
      </w:r>
      <w:r w:rsidR="005D7346" w:rsidRPr="00207696">
        <w:rPr>
          <w:rFonts w:ascii="標楷體" w:eastAsia="標楷體" w:hAnsi="標楷體" w:hint="eastAsia"/>
          <w:b/>
          <w:sz w:val="40"/>
          <w:szCs w:val="40"/>
        </w:rPr>
        <w:t>學分認定表</w:t>
      </w:r>
    </w:p>
    <w:p w14:paraId="7FD078B0" w14:textId="77777777" w:rsidR="00AF6BFE" w:rsidRDefault="00F12FB1" w:rsidP="00480FCD">
      <w:pPr>
        <w:spacing w:line="480" w:lineRule="exact"/>
        <w:rPr>
          <w:rFonts w:ascii="標楷體" w:eastAsia="標楷體" w:hAnsi="標楷體" w:hint="eastAsia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</w:t>
      </w:r>
    </w:p>
    <w:p w14:paraId="7BB2FCC8" w14:textId="77777777" w:rsidR="005D7346" w:rsidRPr="009F6B11" w:rsidRDefault="00F12FB1" w:rsidP="00AF6BFE">
      <w:pPr>
        <w:spacing w:line="480" w:lineRule="exact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        </w:t>
      </w:r>
      <w:r w:rsidR="0039646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5D7346" w:rsidRPr="009F6B11">
        <w:rPr>
          <w:rFonts w:ascii="標楷體" w:eastAsia="標楷體" w:hAnsi="標楷體" w:hint="eastAsia"/>
        </w:rPr>
        <w:t>申請日期：</w:t>
      </w:r>
      <w:r w:rsidR="009B5A57" w:rsidRPr="009F6B11">
        <w:rPr>
          <w:rFonts w:ascii="標楷體" w:eastAsia="標楷體" w:hAnsi="標楷體" w:hint="eastAsia"/>
        </w:rPr>
        <w:t xml:space="preserve">  </w:t>
      </w:r>
      <w:r w:rsidR="005D7346" w:rsidRPr="009F6B11">
        <w:rPr>
          <w:rFonts w:ascii="標楷體" w:eastAsia="標楷體" w:hAnsi="標楷體" w:hint="eastAsia"/>
        </w:rPr>
        <w:t>年</w:t>
      </w:r>
      <w:r w:rsidR="009B5A57" w:rsidRPr="009F6B11">
        <w:rPr>
          <w:rFonts w:ascii="標楷體" w:eastAsia="標楷體" w:hAnsi="標楷體" w:hint="eastAsia"/>
        </w:rPr>
        <w:t xml:space="preserve">  </w:t>
      </w:r>
      <w:r w:rsidR="005D7346" w:rsidRPr="009F6B11">
        <w:rPr>
          <w:rFonts w:ascii="標楷體" w:eastAsia="標楷體" w:hAnsi="標楷體" w:hint="eastAsia"/>
        </w:rPr>
        <w:t xml:space="preserve">月 </w:t>
      </w:r>
      <w:r w:rsidR="008D7ED5" w:rsidRPr="009F6B11">
        <w:rPr>
          <w:rFonts w:ascii="標楷體" w:eastAsia="標楷體" w:hAnsi="標楷體" w:hint="eastAsia"/>
        </w:rPr>
        <w:t xml:space="preserve"> 日</w:t>
      </w: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052"/>
        <w:gridCol w:w="2052"/>
        <w:gridCol w:w="2232"/>
        <w:gridCol w:w="2575"/>
      </w:tblGrid>
      <w:tr w:rsidR="005D7346" w:rsidRPr="0059591F" w14:paraId="62AC3E9D" w14:textId="77777777" w:rsidTr="00910760">
        <w:tc>
          <w:tcPr>
            <w:tcW w:w="2112" w:type="dxa"/>
          </w:tcPr>
          <w:p w14:paraId="1C9886CF" w14:textId="77777777" w:rsidR="005D7346" w:rsidRPr="0059591F" w:rsidRDefault="005D7346" w:rsidP="0059591F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學 號</w:t>
            </w:r>
          </w:p>
        </w:tc>
        <w:tc>
          <w:tcPr>
            <w:tcW w:w="2052" w:type="dxa"/>
          </w:tcPr>
          <w:p w14:paraId="22787A4F" w14:textId="77777777" w:rsidR="005D7346" w:rsidRPr="0059591F" w:rsidRDefault="005D7346" w:rsidP="0059591F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2052" w:type="dxa"/>
          </w:tcPr>
          <w:p w14:paraId="02F8EAA4" w14:textId="77777777" w:rsidR="005D7346" w:rsidRPr="0059591F" w:rsidRDefault="005D7346" w:rsidP="0059591F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系所年級別</w:t>
            </w:r>
          </w:p>
        </w:tc>
        <w:tc>
          <w:tcPr>
            <w:tcW w:w="2232" w:type="dxa"/>
          </w:tcPr>
          <w:p w14:paraId="224E4310" w14:textId="77777777" w:rsidR="005D7346" w:rsidRPr="0059591F" w:rsidRDefault="005D7346" w:rsidP="0059591F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緊急聯絡電話</w:t>
            </w:r>
          </w:p>
        </w:tc>
        <w:tc>
          <w:tcPr>
            <w:tcW w:w="2575" w:type="dxa"/>
          </w:tcPr>
          <w:p w14:paraId="2F6F7A1C" w14:textId="77777777" w:rsidR="005D7346" w:rsidRPr="0059591F" w:rsidRDefault="005D7346" w:rsidP="0059591F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8A36E7" w:rsidRPr="0059591F" w14:paraId="23A325D3" w14:textId="77777777" w:rsidTr="00910760">
        <w:trPr>
          <w:trHeight w:val="620"/>
        </w:trPr>
        <w:tc>
          <w:tcPr>
            <w:tcW w:w="2112" w:type="dxa"/>
          </w:tcPr>
          <w:p w14:paraId="04EB00F4" w14:textId="77777777" w:rsidR="008A36E7" w:rsidRPr="0059591F" w:rsidRDefault="008A36E7" w:rsidP="0059591F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2052" w:type="dxa"/>
          </w:tcPr>
          <w:p w14:paraId="4690440B" w14:textId="77777777" w:rsidR="008A36E7" w:rsidRPr="0059591F" w:rsidRDefault="008A36E7" w:rsidP="0059591F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2052" w:type="dxa"/>
          </w:tcPr>
          <w:p w14:paraId="278F24B4" w14:textId="77777777" w:rsidR="008A36E7" w:rsidRPr="0059591F" w:rsidRDefault="008A36E7" w:rsidP="0059591F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14:paraId="397FC48A" w14:textId="77777777" w:rsidR="008A36E7" w:rsidRPr="0059591F" w:rsidRDefault="008A36E7" w:rsidP="0059591F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2575" w:type="dxa"/>
          </w:tcPr>
          <w:p w14:paraId="75A3AFFB" w14:textId="77777777" w:rsidR="008A36E7" w:rsidRPr="0059591F" w:rsidRDefault="008A36E7" w:rsidP="0059591F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</w:tr>
    </w:tbl>
    <w:p w14:paraId="44EECA06" w14:textId="77777777" w:rsidR="006F3E67" w:rsidRPr="006F3E67" w:rsidRDefault="006F3E67" w:rsidP="006F3E67">
      <w:pPr>
        <w:rPr>
          <w:vanish/>
        </w:rPr>
      </w:pPr>
    </w:p>
    <w:tbl>
      <w:tblPr>
        <w:tblW w:w="11023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372"/>
        <w:gridCol w:w="540"/>
        <w:gridCol w:w="1589"/>
        <w:gridCol w:w="722"/>
        <w:gridCol w:w="376"/>
        <w:gridCol w:w="376"/>
        <w:gridCol w:w="791"/>
        <w:gridCol w:w="1016"/>
        <w:gridCol w:w="2103"/>
      </w:tblGrid>
      <w:tr w:rsidR="00FA0E4F" w:rsidRPr="00176732" w14:paraId="46E8A5E6" w14:textId="77777777" w:rsidTr="008145C0">
        <w:tc>
          <w:tcPr>
            <w:tcW w:w="7113" w:type="dxa"/>
            <w:gridSpan w:val="7"/>
            <w:tcBorders>
              <w:top w:val="single" w:sz="12" w:space="0" w:color="auto"/>
            </w:tcBorders>
            <w:vAlign w:val="center"/>
          </w:tcPr>
          <w:p w14:paraId="17C90EC4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</w:rPr>
            </w:pPr>
            <w:r w:rsidRPr="00AD4C7C">
              <w:rPr>
                <w:rFonts w:ascii="標楷體" w:eastAsia="標楷體" w:hAnsi="標楷體" w:hint="eastAsia"/>
                <w:b/>
              </w:rPr>
              <w:t>專門科目學分認定欄</w:t>
            </w:r>
            <w:r w:rsidRPr="00AD4C7C">
              <w:rPr>
                <w:rFonts w:ascii="標楷體" w:eastAsia="標楷體" w:hAnsi="標楷體" w:hint="eastAsia"/>
                <w:sz w:val="20"/>
                <w:szCs w:val="20"/>
              </w:rPr>
              <w:t>(由學生確實填寫)</w:t>
            </w:r>
          </w:p>
        </w:tc>
        <w:tc>
          <w:tcPr>
            <w:tcW w:w="3910" w:type="dxa"/>
            <w:gridSpan w:val="3"/>
            <w:tcBorders>
              <w:top w:val="single" w:sz="12" w:space="0" w:color="auto"/>
            </w:tcBorders>
          </w:tcPr>
          <w:p w14:paraId="17482CBA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</w:rPr>
            </w:pPr>
            <w:r w:rsidRPr="00AD4C7C">
              <w:rPr>
                <w:rFonts w:ascii="標楷體" w:eastAsia="標楷體" w:hAnsi="標楷體" w:hint="eastAsia"/>
                <w:b/>
              </w:rPr>
              <w:t>審核欄</w:t>
            </w:r>
            <w:r w:rsidRPr="00AD4C7C">
              <w:rPr>
                <w:rFonts w:ascii="標楷體" w:eastAsia="標楷體" w:hAnsi="標楷體" w:hint="eastAsia"/>
                <w:sz w:val="20"/>
                <w:szCs w:val="20"/>
              </w:rPr>
              <w:t>(審核人員填寫)</w:t>
            </w:r>
          </w:p>
        </w:tc>
      </w:tr>
      <w:tr w:rsidR="00FA0E4F" w:rsidRPr="00176732" w14:paraId="746EE6F7" w14:textId="77777777" w:rsidTr="008145C0">
        <w:trPr>
          <w:trHeight w:val="332"/>
        </w:trPr>
        <w:tc>
          <w:tcPr>
            <w:tcW w:w="3510" w:type="dxa"/>
            <w:gridSpan w:val="2"/>
            <w:vMerge w:val="restart"/>
            <w:vAlign w:val="center"/>
          </w:tcPr>
          <w:p w14:paraId="66314996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規定專門科目</w:t>
            </w:r>
          </w:p>
        </w:tc>
        <w:tc>
          <w:tcPr>
            <w:tcW w:w="0" w:type="auto"/>
            <w:vMerge w:val="restart"/>
            <w:vAlign w:val="center"/>
          </w:tcPr>
          <w:p w14:paraId="0BE0E1F4" w14:textId="77777777" w:rsidR="00FA0E4F" w:rsidRPr="00A76443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A76443">
              <w:rPr>
                <w:rFonts w:ascii="標楷體" w:eastAsia="標楷體" w:hAnsi="標楷體" w:hint="eastAsia"/>
                <w:sz w:val="16"/>
                <w:szCs w:val="16"/>
              </w:rPr>
              <w:t>學分數</w:t>
            </w:r>
          </w:p>
        </w:tc>
        <w:tc>
          <w:tcPr>
            <w:tcW w:w="1589" w:type="dxa"/>
            <w:vMerge w:val="restart"/>
            <w:vAlign w:val="center"/>
          </w:tcPr>
          <w:p w14:paraId="4D48F4AE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已修習專門科目</w:t>
            </w:r>
          </w:p>
        </w:tc>
        <w:tc>
          <w:tcPr>
            <w:tcW w:w="722" w:type="dxa"/>
            <w:vMerge w:val="restart"/>
            <w:vAlign w:val="center"/>
          </w:tcPr>
          <w:p w14:paraId="02DF830B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學分數</w:t>
            </w:r>
          </w:p>
        </w:tc>
        <w:tc>
          <w:tcPr>
            <w:tcW w:w="752" w:type="dxa"/>
            <w:gridSpan w:val="2"/>
            <w:vAlign w:val="center"/>
          </w:tcPr>
          <w:p w14:paraId="53B2E994" w14:textId="77777777" w:rsidR="00FA0E4F" w:rsidRPr="00176732" w:rsidRDefault="00FA0E4F" w:rsidP="0016584E">
            <w:pPr>
              <w:spacing w:line="20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成績</w:t>
            </w:r>
          </w:p>
        </w:tc>
        <w:tc>
          <w:tcPr>
            <w:tcW w:w="791" w:type="dxa"/>
            <w:vMerge w:val="restart"/>
            <w:vAlign w:val="center"/>
          </w:tcPr>
          <w:p w14:paraId="11B7AF88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可採認學分</w:t>
            </w:r>
          </w:p>
        </w:tc>
        <w:tc>
          <w:tcPr>
            <w:tcW w:w="0" w:type="auto"/>
            <w:vMerge w:val="restart"/>
            <w:vAlign w:val="center"/>
          </w:tcPr>
          <w:p w14:paraId="4ED5B9F0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審核人簽章</w:t>
            </w:r>
          </w:p>
        </w:tc>
        <w:tc>
          <w:tcPr>
            <w:tcW w:w="2103" w:type="dxa"/>
            <w:vMerge w:val="restart"/>
            <w:vAlign w:val="center"/>
          </w:tcPr>
          <w:p w14:paraId="784B1B9A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備註</w:t>
            </w:r>
          </w:p>
        </w:tc>
      </w:tr>
      <w:tr w:rsidR="00FA0E4F" w:rsidRPr="00176732" w14:paraId="179DA15C" w14:textId="77777777" w:rsidTr="008145C0">
        <w:trPr>
          <w:trHeight w:val="131"/>
        </w:trPr>
        <w:tc>
          <w:tcPr>
            <w:tcW w:w="3510" w:type="dxa"/>
            <w:gridSpan w:val="2"/>
            <w:vMerge/>
            <w:vAlign w:val="center"/>
          </w:tcPr>
          <w:p w14:paraId="5D9F9407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DFECBF3" w14:textId="77777777" w:rsidR="00FA0E4F" w:rsidRPr="00A76443" w:rsidRDefault="00FA0E4F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</w:tcPr>
          <w:p w14:paraId="42E30956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22" w:type="dxa"/>
            <w:vMerge/>
            <w:vAlign w:val="center"/>
          </w:tcPr>
          <w:p w14:paraId="1AE9FCD7" w14:textId="77777777" w:rsidR="00FA0E4F" w:rsidRPr="00176732" w:rsidRDefault="00FA0E4F" w:rsidP="0016584E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1D957A5B" w14:textId="77777777" w:rsidR="00FA0E4F" w:rsidRPr="00176732" w:rsidRDefault="00FA0E4F" w:rsidP="0016584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376" w:type="dxa"/>
            <w:vAlign w:val="center"/>
          </w:tcPr>
          <w:p w14:paraId="0A83BC05" w14:textId="77777777" w:rsidR="00FA0E4F" w:rsidRPr="00176732" w:rsidRDefault="00FA0E4F" w:rsidP="0016584E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6732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91" w:type="dxa"/>
            <w:vMerge/>
          </w:tcPr>
          <w:p w14:paraId="7AD0BFD0" w14:textId="77777777" w:rsidR="00FA0E4F" w:rsidRPr="00176732" w:rsidRDefault="00FA0E4F" w:rsidP="0016584E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55B9103" w14:textId="77777777" w:rsidR="00FA0E4F" w:rsidRPr="00176732" w:rsidRDefault="00FA0E4F" w:rsidP="0016584E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103" w:type="dxa"/>
            <w:vMerge/>
          </w:tcPr>
          <w:p w14:paraId="14D70313" w14:textId="77777777" w:rsidR="00FA0E4F" w:rsidRPr="00176732" w:rsidRDefault="00FA0E4F" w:rsidP="0016584E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FA0E4F" w:rsidRPr="00176732" w14:paraId="6B2A45FC" w14:textId="77777777" w:rsidTr="008145C0">
        <w:trPr>
          <w:trHeight w:val="277"/>
        </w:trPr>
        <w:tc>
          <w:tcPr>
            <w:tcW w:w="11023" w:type="dxa"/>
            <w:gridSpan w:val="10"/>
            <w:vAlign w:val="center"/>
          </w:tcPr>
          <w:p w14:paraId="1543F568" w14:textId="77777777" w:rsidR="00FA0E4F" w:rsidRPr="00A76443" w:rsidRDefault="00FA0E4F" w:rsidP="00B4033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50AF4">
              <w:rPr>
                <w:rFonts w:ascii="標楷體" w:eastAsia="標楷體" w:hAnsi="標楷體" w:hint="eastAsia"/>
                <w:b/>
              </w:rPr>
              <w:t>必</w:t>
            </w:r>
            <w:r w:rsidR="000921F3">
              <w:rPr>
                <w:rFonts w:ascii="標楷體" w:eastAsia="標楷體" w:hAnsi="標楷體" w:hint="eastAsia"/>
                <w:b/>
              </w:rPr>
              <w:t>、群</w:t>
            </w:r>
            <w:r w:rsidRPr="00D50AF4">
              <w:rPr>
                <w:rFonts w:ascii="標楷體" w:eastAsia="標楷體" w:hAnsi="標楷體" w:hint="eastAsia"/>
                <w:b/>
              </w:rPr>
              <w:t>修科目</w:t>
            </w:r>
          </w:p>
        </w:tc>
      </w:tr>
      <w:tr w:rsidR="00B4033D" w:rsidRPr="00176732" w14:paraId="4E27302C" w14:textId="77777777" w:rsidTr="008145C0">
        <w:trPr>
          <w:trHeight w:val="20"/>
        </w:trPr>
        <w:tc>
          <w:tcPr>
            <w:tcW w:w="0" w:type="auto"/>
            <w:vMerge w:val="restart"/>
            <w:vAlign w:val="center"/>
          </w:tcPr>
          <w:p w14:paraId="4FCBBF05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722BB">
              <w:rPr>
                <w:rFonts w:eastAsia="標楷體"/>
                <w:sz w:val="20"/>
                <w:szCs w:val="20"/>
              </w:rPr>
              <w:t>教育基礎課程</w:t>
            </w:r>
          </w:p>
        </w:tc>
        <w:tc>
          <w:tcPr>
            <w:tcW w:w="2372" w:type="dxa"/>
            <w:vAlign w:val="center"/>
          </w:tcPr>
          <w:p w14:paraId="566C0100" w14:textId="77777777" w:rsidR="00B4033D" w:rsidRPr="007722BB" w:rsidRDefault="00B4033D" w:rsidP="0016584E">
            <w:pPr>
              <w:jc w:val="both"/>
              <w:rPr>
                <w:rFonts w:eastAsia="標楷體"/>
                <w:sz w:val="20"/>
                <w:szCs w:val="20"/>
              </w:rPr>
            </w:pPr>
            <w:r w:rsidRPr="007722BB">
              <w:rPr>
                <w:rFonts w:eastAsia="標楷體"/>
                <w:sz w:val="20"/>
                <w:szCs w:val="20"/>
              </w:rPr>
              <w:t>教育概論</w:t>
            </w:r>
          </w:p>
        </w:tc>
        <w:tc>
          <w:tcPr>
            <w:tcW w:w="0" w:type="auto"/>
          </w:tcPr>
          <w:p w14:paraId="086F4335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2F71F271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416E96A4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A95F741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763B651B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5FA2BD9C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0150ECCE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 w:val="restart"/>
          </w:tcPr>
          <w:p w14:paraId="18995A3A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※至少修習4學分</w:t>
            </w:r>
          </w:p>
        </w:tc>
      </w:tr>
      <w:tr w:rsidR="00B4033D" w:rsidRPr="00176732" w14:paraId="2E71CB0F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506FE9CD" w14:textId="77777777" w:rsidR="00B4033D" w:rsidRPr="007722BB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70694F83" w14:textId="77777777" w:rsidR="00B4033D" w:rsidRPr="007722BB" w:rsidRDefault="00B4033D" w:rsidP="0016584E">
            <w:pPr>
              <w:jc w:val="both"/>
              <w:rPr>
                <w:rFonts w:eastAsia="標楷體"/>
                <w:sz w:val="20"/>
                <w:szCs w:val="20"/>
              </w:rPr>
            </w:pPr>
            <w:r w:rsidRPr="007722BB">
              <w:rPr>
                <w:rFonts w:eastAsia="標楷體"/>
                <w:sz w:val="20"/>
                <w:szCs w:val="20"/>
              </w:rPr>
              <w:t>教育心理學</w:t>
            </w:r>
          </w:p>
        </w:tc>
        <w:tc>
          <w:tcPr>
            <w:tcW w:w="0" w:type="auto"/>
          </w:tcPr>
          <w:p w14:paraId="131C3FF7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3DCEA572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3BADE187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18B1CD17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7815A50C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7169B850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7FD0D81C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09FF9E8A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2D8B9D7E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5E87B765" w14:textId="77777777" w:rsidR="00B4033D" w:rsidRPr="007722BB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7937955" w14:textId="77777777" w:rsidR="00B4033D" w:rsidRPr="007722BB" w:rsidRDefault="00B4033D" w:rsidP="0016584E">
            <w:pPr>
              <w:jc w:val="both"/>
              <w:rPr>
                <w:rFonts w:eastAsia="標楷體"/>
                <w:sz w:val="20"/>
                <w:szCs w:val="20"/>
              </w:rPr>
            </w:pPr>
            <w:r w:rsidRPr="007722BB">
              <w:rPr>
                <w:rFonts w:eastAsia="標楷體"/>
                <w:sz w:val="20"/>
                <w:szCs w:val="20"/>
              </w:rPr>
              <w:t>教育哲學</w:t>
            </w:r>
          </w:p>
        </w:tc>
        <w:tc>
          <w:tcPr>
            <w:tcW w:w="0" w:type="auto"/>
          </w:tcPr>
          <w:p w14:paraId="0FA26AFA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64EEBC07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35B05620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8E4CD96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0CAFC3AB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4DF2383C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606429B7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7DA13C1A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2B4F70F4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6025C1EA" w14:textId="77777777" w:rsidR="00B4033D" w:rsidRPr="007722BB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38D115D" w14:textId="77777777" w:rsidR="00B4033D" w:rsidRPr="007722BB" w:rsidRDefault="00B4033D" w:rsidP="0016584E">
            <w:pPr>
              <w:jc w:val="both"/>
              <w:rPr>
                <w:rFonts w:eastAsia="標楷體"/>
                <w:sz w:val="20"/>
                <w:szCs w:val="20"/>
              </w:rPr>
            </w:pPr>
            <w:r w:rsidRPr="007722BB">
              <w:rPr>
                <w:rFonts w:eastAsia="標楷體"/>
                <w:sz w:val="20"/>
                <w:szCs w:val="20"/>
              </w:rPr>
              <w:t>教育社會學</w:t>
            </w:r>
          </w:p>
        </w:tc>
        <w:tc>
          <w:tcPr>
            <w:tcW w:w="0" w:type="auto"/>
          </w:tcPr>
          <w:p w14:paraId="75DFF114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2B30735E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7CC6B496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E0ADDB8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31E8C62B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4A072FDE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10C44619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54C1D684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2ED5B7DF" w14:textId="77777777" w:rsidTr="008145C0">
        <w:trPr>
          <w:trHeight w:val="20"/>
        </w:trPr>
        <w:tc>
          <w:tcPr>
            <w:tcW w:w="0" w:type="auto"/>
            <w:vMerge w:val="restart"/>
            <w:vAlign w:val="center"/>
          </w:tcPr>
          <w:p w14:paraId="21AD02CE" w14:textId="77777777" w:rsidR="00B4033D" w:rsidRPr="007722BB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教育方法</w:t>
            </w:r>
            <w:r w:rsidRPr="007722BB">
              <w:rPr>
                <w:rFonts w:eastAsia="標楷體"/>
                <w:sz w:val="20"/>
                <w:szCs w:val="20"/>
              </w:rPr>
              <w:t>課程</w:t>
            </w:r>
          </w:p>
        </w:tc>
        <w:tc>
          <w:tcPr>
            <w:tcW w:w="2372" w:type="dxa"/>
            <w:vAlign w:val="center"/>
          </w:tcPr>
          <w:p w14:paraId="05515B3A" w14:textId="77777777" w:rsidR="00B4033D" w:rsidRPr="00CA33EA" w:rsidRDefault="00B4033D" w:rsidP="009E089B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CA33EA">
              <w:rPr>
                <w:rFonts w:ascii="標楷體" w:eastAsia="標楷體" w:hAnsi="標楷體"/>
                <w:sz w:val="21"/>
              </w:rPr>
              <w:t>教學原理</w:t>
            </w:r>
          </w:p>
        </w:tc>
        <w:tc>
          <w:tcPr>
            <w:tcW w:w="0" w:type="auto"/>
          </w:tcPr>
          <w:p w14:paraId="1D257100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406CD7EE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14:paraId="2AA49184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066F3672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73885D72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5175DACB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31578BAB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103" w:type="dxa"/>
            <w:vMerge w:val="restart"/>
            <w:vAlign w:val="center"/>
          </w:tcPr>
          <w:p w14:paraId="0695E482" w14:textId="77777777" w:rsidR="00B4033D" w:rsidRDefault="00B4033D" w:rsidP="0016584E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※至少修習8學分</w:t>
            </w:r>
          </w:p>
          <w:p w14:paraId="3F6C0A58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6052154B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57FBC10C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7029DDCC" w14:textId="77777777" w:rsidR="00B4033D" w:rsidRPr="002B0311" w:rsidRDefault="00B4033D" w:rsidP="009E089B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2B0311">
              <w:rPr>
                <w:rFonts w:ascii="標楷體" w:eastAsia="標楷體" w:hAnsi="標楷體"/>
                <w:sz w:val="21"/>
              </w:rPr>
              <w:t>班級經營</w:t>
            </w:r>
          </w:p>
        </w:tc>
        <w:tc>
          <w:tcPr>
            <w:tcW w:w="0" w:type="auto"/>
          </w:tcPr>
          <w:p w14:paraId="112EBF4B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496D4E2D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14:paraId="015CFB74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67274237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68243735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5066E1E4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15F4C86A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103" w:type="dxa"/>
            <w:vMerge/>
            <w:vAlign w:val="center"/>
          </w:tcPr>
          <w:p w14:paraId="6AB94327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69DAFED3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4807CE30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E7DEF83" w14:textId="77777777" w:rsidR="00B4033D" w:rsidRPr="002B0311" w:rsidRDefault="00B4033D" w:rsidP="009E089B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2B0311">
              <w:rPr>
                <w:rFonts w:ascii="標楷體" w:eastAsia="標楷體" w:hAnsi="標楷體" w:hint="eastAsia"/>
                <w:sz w:val="21"/>
              </w:rPr>
              <w:t>學習評量</w:t>
            </w:r>
          </w:p>
        </w:tc>
        <w:tc>
          <w:tcPr>
            <w:tcW w:w="0" w:type="auto"/>
          </w:tcPr>
          <w:p w14:paraId="705A59E4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55376FD8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4ACAA096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5A7F82A4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8C3B9D9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37BDA5BB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018BBFFE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69512A91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74BD28FC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116EDD84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534C3E7" w14:textId="77777777" w:rsidR="00B4033D" w:rsidRPr="002B0311" w:rsidRDefault="00B4033D" w:rsidP="00B0307F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2B0311">
              <w:rPr>
                <w:rFonts w:ascii="標楷體" w:eastAsia="標楷體" w:hAnsi="標楷體"/>
                <w:sz w:val="21"/>
              </w:rPr>
              <w:t>課程發展與設計</w:t>
            </w:r>
          </w:p>
        </w:tc>
        <w:tc>
          <w:tcPr>
            <w:tcW w:w="0" w:type="auto"/>
          </w:tcPr>
          <w:p w14:paraId="344C628A" w14:textId="77777777" w:rsidR="00B4033D" w:rsidRPr="00B4033D" w:rsidRDefault="003977B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716D1801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013ED055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1CB0AFE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571A25E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336ECB43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3C789E62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7A60F5A8" w14:textId="77777777" w:rsidR="00B4033D" w:rsidRPr="00176732" w:rsidRDefault="00B4033D" w:rsidP="0016584E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0A945F0A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17DA4E99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D061195" w14:textId="77777777" w:rsidR="00B4033D" w:rsidRPr="00CA33EA" w:rsidRDefault="00B4033D" w:rsidP="00B0307F">
            <w:pPr>
              <w:jc w:val="both"/>
              <w:rPr>
                <w:rFonts w:ascii="標楷體" w:eastAsia="標楷體" w:hAnsi="標楷體"/>
                <w:sz w:val="21"/>
              </w:rPr>
            </w:pPr>
            <w:r w:rsidRPr="00CA33EA">
              <w:rPr>
                <w:rFonts w:ascii="標楷體" w:eastAsia="標楷體" w:hAnsi="標楷體"/>
                <w:sz w:val="21"/>
              </w:rPr>
              <w:t>輔導原理與實務</w:t>
            </w:r>
          </w:p>
        </w:tc>
        <w:tc>
          <w:tcPr>
            <w:tcW w:w="0" w:type="auto"/>
          </w:tcPr>
          <w:p w14:paraId="5CDD5E57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337907F2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4532AEAC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463DB92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5EB36C5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6BA10F63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1CD8316B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CEC9171" w14:textId="77777777" w:rsidR="00B4033D" w:rsidRPr="00176732" w:rsidRDefault="00B4033D" w:rsidP="0016584E">
            <w:pPr>
              <w:ind w:left="174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50DA4A4F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790EC4F1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46A6483D" w14:textId="77777777" w:rsidR="00B4033D" w:rsidRPr="00CA33EA" w:rsidRDefault="00B4033D" w:rsidP="009E089B">
            <w:pPr>
              <w:jc w:val="both"/>
              <w:rPr>
                <w:rFonts w:ascii="標楷體" w:eastAsia="標楷體" w:hAnsi="標楷體"/>
                <w:sz w:val="21"/>
              </w:rPr>
            </w:pPr>
            <w:r>
              <w:rPr>
                <w:rFonts w:ascii="標楷體" w:eastAsia="標楷體" w:hAnsi="標楷體" w:hint="eastAsia"/>
                <w:sz w:val="21"/>
              </w:rPr>
              <w:t>特殊教育導論</w:t>
            </w:r>
          </w:p>
        </w:tc>
        <w:tc>
          <w:tcPr>
            <w:tcW w:w="0" w:type="auto"/>
          </w:tcPr>
          <w:p w14:paraId="742E1B35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27D6B24C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7282D2C4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1FDC9C25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D5F037E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7115E09F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6F572AAC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7E0CEC83" w14:textId="77777777" w:rsidR="00B4033D" w:rsidRPr="00176732" w:rsidRDefault="00B4033D" w:rsidP="0016584E">
            <w:pPr>
              <w:ind w:left="174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2A469F15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6161A81E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7A7B648E" w14:textId="77777777" w:rsidR="00B4033D" w:rsidRPr="009951C2" w:rsidRDefault="00B4033D" w:rsidP="009E089B">
            <w:pPr>
              <w:jc w:val="both"/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</w:pPr>
            <w:r w:rsidRPr="009951C2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創造思考與批判思考教學</w:t>
            </w:r>
          </w:p>
        </w:tc>
        <w:tc>
          <w:tcPr>
            <w:tcW w:w="0" w:type="auto"/>
            <w:vAlign w:val="center"/>
          </w:tcPr>
          <w:p w14:paraId="6ACD9DBC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6D2922C4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5E27A194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316E85A8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780A3E2B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3BFFE40B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62DC4D8A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38979547" w14:textId="77777777" w:rsidR="00B4033D" w:rsidRPr="00176732" w:rsidRDefault="00B4033D" w:rsidP="0016584E">
            <w:pPr>
              <w:ind w:left="174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641A0EA3" w14:textId="77777777" w:rsidTr="008145C0">
        <w:trPr>
          <w:trHeight w:val="451"/>
        </w:trPr>
        <w:tc>
          <w:tcPr>
            <w:tcW w:w="0" w:type="auto"/>
            <w:vMerge w:val="restart"/>
            <w:vAlign w:val="center"/>
          </w:tcPr>
          <w:p w14:paraId="7251BDBF" w14:textId="77777777" w:rsidR="00B4033D" w:rsidRPr="007722BB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921F3">
              <w:rPr>
                <w:rFonts w:ascii="標楷體" w:eastAsia="標楷體" w:hAnsi="標楷體" w:hint="eastAsia"/>
                <w:sz w:val="20"/>
                <w:szCs w:val="20"/>
              </w:rPr>
              <w:t>教育實踐課程</w:t>
            </w:r>
          </w:p>
          <w:p w14:paraId="44E92F6A" w14:textId="77777777" w:rsidR="00B4033D" w:rsidRPr="007722BB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40CCC60E" w14:textId="77777777" w:rsidR="00B4033D" w:rsidRPr="00983421" w:rsidRDefault="00B4033D" w:rsidP="00B0307F">
            <w:pPr>
              <w:rPr>
                <w:rFonts w:ascii="標楷體" w:eastAsia="標楷體" w:hAnsi="標楷體"/>
                <w:spacing w:val="-20"/>
                <w:sz w:val="21"/>
                <w:szCs w:val="21"/>
              </w:rPr>
            </w:pPr>
            <w:r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分科/分領域(群科</w:t>
            </w:r>
            <w:r w:rsidR="009951C2"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)教</w:t>
            </w:r>
            <w:r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材教法</w:t>
            </w:r>
          </w:p>
        </w:tc>
        <w:tc>
          <w:tcPr>
            <w:tcW w:w="0" w:type="auto"/>
            <w:vAlign w:val="center"/>
          </w:tcPr>
          <w:p w14:paraId="0AD6EB0B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7203C44F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vAlign w:val="center"/>
          </w:tcPr>
          <w:p w14:paraId="158EF733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28AE139B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3932DE00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6F7B84C8" w14:textId="77777777" w:rsidR="00B4033D" w:rsidRPr="00176732" w:rsidRDefault="00B4033D" w:rsidP="00B0307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</w:tcPr>
          <w:p w14:paraId="70A1E43D" w14:textId="77777777" w:rsidR="00B4033D" w:rsidRPr="00176732" w:rsidRDefault="00B4033D" w:rsidP="00B0307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 w:val="restart"/>
            <w:shd w:val="clear" w:color="auto" w:fill="auto"/>
          </w:tcPr>
          <w:p w14:paraId="0DBDF478" w14:textId="77777777" w:rsidR="00B4033D" w:rsidRPr="000921F3" w:rsidRDefault="00B4033D" w:rsidP="008145C0">
            <w:pPr>
              <w:snapToGrid w:val="0"/>
              <w:spacing w:line="22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※</w:t>
            </w:r>
            <w:r w:rsidRPr="000921F3">
              <w:rPr>
                <w:rFonts w:ascii="標楷體" w:eastAsia="標楷體" w:hAnsi="標楷體" w:hint="eastAsia"/>
                <w:sz w:val="16"/>
                <w:szCs w:val="16"/>
              </w:rPr>
              <w:t>至少修習8學分</w:t>
            </w:r>
          </w:p>
          <w:p w14:paraId="4B586042" w14:textId="77777777" w:rsidR="00B4033D" w:rsidRPr="000921F3" w:rsidRDefault="00B4033D" w:rsidP="008145C0">
            <w:pPr>
              <w:snapToGrid w:val="0"/>
              <w:spacing w:line="22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0921F3">
              <w:rPr>
                <w:rFonts w:ascii="標楷體" w:eastAsia="標楷體" w:hAnsi="標楷體" w:hint="eastAsia"/>
                <w:sz w:val="16"/>
                <w:szCs w:val="16"/>
              </w:rPr>
              <w:t>※分科/分領域 (群科) 教材教法、教學實習</w:t>
            </w:r>
            <w:r w:rsidR="009538EC">
              <w:rPr>
                <w:rFonts w:ascii="標楷體" w:eastAsia="標楷體" w:hAnsi="標楷體" w:hint="eastAsia"/>
                <w:sz w:val="16"/>
                <w:szCs w:val="16"/>
              </w:rPr>
              <w:t>為必修課程，</w:t>
            </w:r>
            <w:r w:rsidRPr="000921F3">
              <w:rPr>
                <w:rFonts w:ascii="標楷體" w:eastAsia="標楷體" w:hAnsi="標楷體" w:hint="eastAsia"/>
                <w:sz w:val="16"/>
                <w:szCs w:val="16"/>
              </w:rPr>
              <w:t>須先修習一門教育基礎課程，再依師資生擬任教學科修習之。</w:t>
            </w:r>
          </w:p>
          <w:p w14:paraId="18719474" w14:textId="77777777" w:rsidR="00B4033D" w:rsidRPr="000921F3" w:rsidRDefault="00B4033D" w:rsidP="008145C0">
            <w:pPr>
              <w:snapToGrid w:val="0"/>
              <w:spacing w:line="22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0921F3">
              <w:rPr>
                <w:rFonts w:ascii="標楷體" w:eastAsia="標楷體" w:hAnsi="標楷體" w:hint="eastAsia"/>
                <w:sz w:val="16"/>
                <w:szCs w:val="16"/>
              </w:rPr>
              <w:t>※分科/分領域 (群科) 教材教法須與任教科目相同。</w:t>
            </w:r>
          </w:p>
          <w:p w14:paraId="5858DCC3" w14:textId="77777777" w:rsidR="00B4033D" w:rsidRPr="00176732" w:rsidRDefault="00B4033D" w:rsidP="008145C0">
            <w:pPr>
              <w:snapToGrid w:val="0"/>
              <w:spacing w:line="22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0921F3">
              <w:rPr>
                <w:rFonts w:ascii="標楷體" w:eastAsia="標楷體" w:hAnsi="標楷體" w:hint="eastAsia"/>
                <w:sz w:val="16"/>
                <w:szCs w:val="16"/>
              </w:rPr>
              <w:t>※須先修習教材教法，再修習教學實習。</w:t>
            </w:r>
          </w:p>
        </w:tc>
      </w:tr>
      <w:tr w:rsidR="00B4033D" w:rsidRPr="00176732" w14:paraId="75DAE547" w14:textId="77777777" w:rsidTr="008145C0">
        <w:trPr>
          <w:trHeight w:val="402"/>
        </w:trPr>
        <w:tc>
          <w:tcPr>
            <w:tcW w:w="0" w:type="auto"/>
            <w:vMerge/>
            <w:vAlign w:val="center"/>
          </w:tcPr>
          <w:p w14:paraId="56B06F56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9AC1434" w14:textId="77777777" w:rsidR="00B4033D" w:rsidRPr="00983421" w:rsidRDefault="00B4033D" w:rsidP="009538EC">
            <w:pPr>
              <w:jc w:val="both"/>
              <w:rPr>
                <w:rFonts w:ascii="標楷體" w:eastAsia="標楷體" w:hAnsi="標楷體"/>
                <w:spacing w:val="-20"/>
                <w:sz w:val="21"/>
                <w:szCs w:val="21"/>
              </w:rPr>
            </w:pPr>
            <w:r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分科/分領域(群科</w:t>
            </w:r>
            <w:r w:rsidR="009951C2"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)</w:t>
            </w:r>
            <w:r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教學實習</w:t>
            </w:r>
          </w:p>
        </w:tc>
        <w:tc>
          <w:tcPr>
            <w:tcW w:w="0" w:type="auto"/>
            <w:vAlign w:val="center"/>
          </w:tcPr>
          <w:p w14:paraId="698FE030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4F986E59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25CE2F2A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71F42822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3EB4A44D" w14:textId="77777777" w:rsidR="00B4033D" w:rsidRPr="00176732" w:rsidRDefault="00B4033D" w:rsidP="00B030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330FF2DE" w14:textId="77777777" w:rsidR="00B4033D" w:rsidRPr="00176732" w:rsidRDefault="00B4033D" w:rsidP="00B0307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5E500C6" w14:textId="77777777" w:rsidR="00B4033D" w:rsidRPr="00176732" w:rsidRDefault="00B4033D" w:rsidP="00B0307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3D5B6267" w14:textId="77777777" w:rsidR="00B4033D" w:rsidRPr="009D3981" w:rsidRDefault="00B4033D" w:rsidP="0016584E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462BFBD2" w14:textId="77777777" w:rsidTr="008145C0">
        <w:trPr>
          <w:trHeight w:val="421"/>
        </w:trPr>
        <w:tc>
          <w:tcPr>
            <w:tcW w:w="0" w:type="auto"/>
            <w:vMerge/>
            <w:vAlign w:val="center"/>
          </w:tcPr>
          <w:p w14:paraId="699AC928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7223E0D0" w14:textId="77777777" w:rsidR="00B4033D" w:rsidRPr="00520DD8" w:rsidRDefault="00B4033D" w:rsidP="009E089B">
            <w:pPr>
              <w:jc w:val="both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520DD8">
              <w:rPr>
                <w:rFonts w:ascii="標楷體" w:eastAsia="標楷體" w:hAnsi="標楷體" w:hint="eastAsia"/>
                <w:sz w:val="21"/>
                <w:szCs w:val="21"/>
              </w:rPr>
              <w:t>教育議題專題</w:t>
            </w:r>
          </w:p>
        </w:tc>
        <w:tc>
          <w:tcPr>
            <w:tcW w:w="0" w:type="auto"/>
            <w:vAlign w:val="center"/>
          </w:tcPr>
          <w:p w14:paraId="6574913C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43F4866F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tcBorders>
              <w:bottom w:val="nil"/>
            </w:tcBorders>
            <w:vAlign w:val="center"/>
          </w:tcPr>
          <w:p w14:paraId="16D62FC9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31F3F53B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7713AFA6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14:paraId="49465DA1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2B82B9BD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511C4FBE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2D9932C8" w14:textId="77777777" w:rsidTr="008145C0">
        <w:trPr>
          <w:trHeight w:val="413"/>
        </w:trPr>
        <w:tc>
          <w:tcPr>
            <w:tcW w:w="0" w:type="auto"/>
            <w:vMerge/>
            <w:vAlign w:val="center"/>
          </w:tcPr>
          <w:p w14:paraId="2068924A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66C0E30B" w14:textId="77777777" w:rsidR="00B4033D" w:rsidRPr="00520DD8" w:rsidRDefault="00B4033D" w:rsidP="00B0307F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20DD8">
              <w:rPr>
                <w:rFonts w:ascii="標楷體" w:eastAsia="標楷體" w:hAnsi="標楷體" w:hint="eastAsia"/>
                <w:sz w:val="21"/>
                <w:szCs w:val="21"/>
              </w:rPr>
              <w:t>教學媒體與運用</w:t>
            </w:r>
          </w:p>
        </w:tc>
        <w:tc>
          <w:tcPr>
            <w:tcW w:w="0" w:type="auto"/>
            <w:vAlign w:val="center"/>
          </w:tcPr>
          <w:p w14:paraId="10D305C0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0A9047AF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tcBorders>
              <w:bottom w:val="nil"/>
            </w:tcBorders>
            <w:vAlign w:val="center"/>
          </w:tcPr>
          <w:p w14:paraId="5C1AA923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05D79622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3AA757D7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14:paraId="40E1A381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2B4A61E2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5F99E2A8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401172B8" w14:textId="77777777" w:rsidTr="008145C0">
        <w:trPr>
          <w:trHeight w:val="421"/>
        </w:trPr>
        <w:tc>
          <w:tcPr>
            <w:tcW w:w="0" w:type="auto"/>
            <w:vMerge/>
            <w:vAlign w:val="center"/>
          </w:tcPr>
          <w:p w14:paraId="693DDDC6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0571DAD6" w14:textId="77777777" w:rsidR="00B4033D" w:rsidRPr="00520DD8" w:rsidRDefault="00B4033D" w:rsidP="00B0307F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20DD8">
              <w:rPr>
                <w:rFonts w:ascii="標楷體" w:eastAsia="標楷體" w:hAnsi="標楷體" w:hint="eastAsia"/>
                <w:sz w:val="21"/>
                <w:szCs w:val="21"/>
              </w:rPr>
              <w:t>多元文化教育與實踐</w:t>
            </w:r>
          </w:p>
        </w:tc>
        <w:tc>
          <w:tcPr>
            <w:tcW w:w="0" w:type="auto"/>
            <w:vAlign w:val="center"/>
          </w:tcPr>
          <w:p w14:paraId="7BE4F86A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1A1AEEF3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tcBorders>
              <w:bottom w:val="nil"/>
            </w:tcBorders>
            <w:vAlign w:val="center"/>
          </w:tcPr>
          <w:p w14:paraId="164D9E3F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3ABC92AE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6F53F519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14:paraId="02EEC2C3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1CB25DED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</w:tcPr>
          <w:p w14:paraId="01CA1197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005E7546" w14:textId="77777777" w:rsidTr="008145C0">
        <w:trPr>
          <w:trHeight w:val="937"/>
        </w:trPr>
        <w:tc>
          <w:tcPr>
            <w:tcW w:w="0" w:type="auto"/>
            <w:vAlign w:val="center"/>
          </w:tcPr>
          <w:p w14:paraId="786AE4C5" w14:textId="77777777" w:rsidR="00B4033D" w:rsidRPr="000921F3" w:rsidRDefault="00B4033D" w:rsidP="008145C0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921F3">
              <w:rPr>
                <w:rFonts w:ascii="標楷體" w:eastAsia="標楷體" w:hAnsi="標楷體" w:hint="eastAsia"/>
                <w:sz w:val="20"/>
                <w:szCs w:val="20"/>
              </w:rPr>
              <w:t>教育方法教育實踐</w:t>
            </w:r>
          </w:p>
          <w:p w14:paraId="37D747F0" w14:textId="77777777" w:rsidR="00B4033D" w:rsidRPr="00D50AF4" w:rsidRDefault="00B4033D" w:rsidP="008145C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921F3">
              <w:rPr>
                <w:rFonts w:ascii="標楷體" w:eastAsia="標楷體" w:hAnsi="標楷體" w:hint="eastAsia"/>
                <w:sz w:val="20"/>
                <w:szCs w:val="20"/>
              </w:rPr>
              <w:t>跨類別課程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8EF8B17" w14:textId="77777777" w:rsidR="00B4033D" w:rsidRPr="00983421" w:rsidRDefault="00B4033D" w:rsidP="00B0307F">
            <w:pPr>
              <w:jc w:val="both"/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</w:pPr>
            <w:r w:rsidRPr="00983421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生涯規劃及職業教育與訓練</w:t>
            </w:r>
          </w:p>
        </w:tc>
        <w:tc>
          <w:tcPr>
            <w:tcW w:w="0" w:type="auto"/>
            <w:vAlign w:val="center"/>
          </w:tcPr>
          <w:p w14:paraId="78B7E770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bottom w:val="nil"/>
            </w:tcBorders>
            <w:vAlign w:val="center"/>
          </w:tcPr>
          <w:p w14:paraId="4236BE15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2" w:type="dxa"/>
            <w:tcBorders>
              <w:bottom w:val="nil"/>
            </w:tcBorders>
            <w:vAlign w:val="center"/>
          </w:tcPr>
          <w:p w14:paraId="4926F1FD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761E3FE3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0185E486" w14:textId="77777777" w:rsidR="00B4033D" w:rsidRPr="00176732" w:rsidRDefault="00B4033D" w:rsidP="001658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tcBorders>
              <w:bottom w:val="nil"/>
            </w:tcBorders>
          </w:tcPr>
          <w:p w14:paraId="089CA24E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7C0B3199" w14:textId="77777777" w:rsidR="00B4033D" w:rsidRPr="00176732" w:rsidRDefault="00B4033D" w:rsidP="0016584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</w:tcPr>
          <w:p w14:paraId="547AA6D1" w14:textId="77777777" w:rsidR="00B4033D" w:rsidRPr="00176732" w:rsidRDefault="009538EC" w:rsidP="0016584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※必修課程</w:t>
            </w:r>
          </w:p>
        </w:tc>
      </w:tr>
      <w:tr w:rsidR="000921F3" w:rsidRPr="00176732" w14:paraId="34A30A54" w14:textId="77777777" w:rsidTr="008145C0">
        <w:trPr>
          <w:trHeight w:val="369"/>
        </w:trPr>
        <w:tc>
          <w:tcPr>
            <w:tcW w:w="11023" w:type="dxa"/>
            <w:gridSpan w:val="10"/>
          </w:tcPr>
          <w:p w14:paraId="42C5ADA2" w14:textId="77777777" w:rsidR="000921F3" w:rsidRPr="00B80452" w:rsidRDefault="000921F3" w:rsidP="008145C0">
            <w:pPr>
              <w:spacing w:line="276" w:lineRule="auto"/>
              <w:ind w:rightChars="-200" w:right="-480"/>
              <w:rPr>
                <w:rFonts w:eastAsia="標楷體" w:hint="eastAsia"/>
                <w:b/>
              </w:rPr>
            </w:pPr>
            <w:r w:rsidRPr="0025336C">
              <w:rPr>
                <w:rFonts w:eastAsia="標楷體"/>
                <w:b/>
              </w:rPr>
              <w:t>選修科目</w:t>
            </w:r>
            <w:r w:rsidRPr="0025336C">
              <w:rPr>
                <w:rFonts w:eastAsia="標楷體"/>
                <w:b/>
              </w:rPr>
              <w:t>──</w:t>
            </w:r>
            <w:r w:rsidRPr="0025336C">
              <w:rPr>
                <w:rFonts w:eastAsia="標楷體"/>
                <w:b/>
              </w:rPr>
              <w:t>教育選修課程</w:t>
            </w:r>
          </w:p>
        </w:tc>
      </w:tr>
      <w:tr w:rsidR="00B4033D" w:rsidRPr="00176732" w14:paraId="2E0E8837" w14:textId="77777777" w:rsidTr="008145C0">
        <w:trPr>
          <w:trHeight w:val="340"/>
        </w:trPr>
        <w:tc>
          <w:tcPr>
            <w:tcW w:w="0" w:type="auto"/>
            <w:vMerge w:val="restart"/>
            <w:vAlign w:val="center"/>
          </w:tcPr>
          <w:p w14:paraId="6DCFFEA5" w14:textId="77777777" w:rsidR="00B4033D" w:rsidRPr="00FE290D" w:rsidRDefault="00B4033D" w:rsidP="009E089B">
            <w:pPr>
              <w:spacing w:line="20" w:lineRule="atLeast"/>
              <w:jc w:val="center"/>
              <w:rPr>
                <w:rFonts w:eastAsia="標楷體"/>
              </w:rPr>
            </w:pPr>
            <w:r w:rsidRPr="00B4033D">
              <w:rPr>
                <w:rFonts w:eastAsia="標楷體" w:hint="eastAsia"/>
                <w:sz w:val="21"/>
              </w:rPr>
              <w:t>教育基礎類</w:t>
            </w:r>
          </w:p>
        </w:tc>
        <w:tc>
          <w:tcPr>
            <w:tcW w:w="2372" w:type="dxa"/>
          </w:tcPr>
          <w:p w14:paraId="5F6900BE" w14:textId="77777777" w:rsidR="00B4033D" w:rsidRPr="00B4033D" w:rsidRDefault="00B4033D" w:rsidP="00B0307F">
            <w:pPr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學校行政</w:t>
            </w:r>
          </w:p>
        </w:tc>
        <w:tc>
          <w:tcPr>
            <w:tcW w:w="0" w:type="auto"/>
            <w:vAlign w:val="center"/>
          </w:tcPr>
          <w:p w14:paraId="5A4E5C27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</w:tcPr>
          <w:p w14:paraId="0B3229ED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1E7F0FD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B8F5B1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15A531E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7D775FF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67AAC2F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 w:val="restart"/>
            <w:shd w:val="clear" w:color="auto" w:fill="auto"/>
          </w:tcPr>
          <w:p w14:paraId="1D06EF1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6E1EC40C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7E8C776D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</w:tcPr>
          <w:p w14:paraId="6DCE7B71" w14:textId="77777777" w:rsidR="00B4033D" w:rsidRPr="00B4033D" w:rsidRDefault="00B4033D" w:rsidP="00B0307F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sz w:val="21"/>
                <w:szCs w:val="21"/>
              </w:rPr>
              <w:t>教育行政</w:t>
            </w:r>
          </w:p>
        </w:tc>
        <w:tc>
          <w:tcPr>
            <w:tcW w:w="0" w:type="auto"/>
            <w:vAlign w:val="center"/>
          </w:tcPr>
          <w:p w14:paraId="25629F27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538073CF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01E7A17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E2A473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6FA116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627A446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07A009A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19F0F6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79BF70D5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2D53F433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</w:tcPr>
          <w:p w14:paraId="08CC1B7A" w14:textId="77777777" w:rsidR="00B4033D" w:rsidRPr="00B4033D" w:rsidRDefault="00B4033D" w:rsidP="00B0307F">
            <w:pPr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比較國際教改</w:t>
            </w:r>
          </w:p>
        </w:tc>
        <w:tc>
          <w:tcPr>
            <w:tcW w:w="0" w:type="auto"/>
            <w:vAlign w:val="center"/>
          </w:tcPr>
          <w:p w14:paraId="1946CDB9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4C4EE0BD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091084C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59C2C97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0B8C2A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6B0FB53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54A7DC31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46B71C2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0A4E16C0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4058A0D4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</w:tcPr>
          <w:p w14:paraId="231EABD3" w14:textId="77777777" w:rsidR="00B4033D" w:rsidRPr="00B4033D" w:rsidRDefault="00B4033D" w:rsidP="00B0307F">
            <w:pPr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比較教育</w:t>
            </w:r>
          </w:p>
        </w:tc>
        <w:tc>
          <w:tcPr>
            <w:tcW w:w="0" w:type="auto"/>
            <w:vAlign w:val="center"/>
          </w:tcPr>
          <w:p w14:paraId="6AB28A14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5E680598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57AB7A6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8828CC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35F178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2215F46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3F4DD7F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8637361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62D76A8D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70CB744D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</w:tcPr>
          <w:p w14:paraId="4839A2C9" w14:textId="77777777" w:rsidR="00B4033D" w:rsidRPr="00B4033D" w:rsidRDefault="00B4033D" w:rsidP="00B0307F">
            <w:pPr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德育原理</w:t>
            </w:r>
          </w:p>
        </w:tc>
        <w:tc>
          <w:tcPr>
            <w:tcW w:w="0" w:type="auto"/>
            <w:vAlign w:val="center"/>
          </w:tcPr>
          <w:p w14:paraId="6626D9C0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</w:tcPr>
          <w:p w14:paraId="7B7C87B1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736E958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46C0CA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02D3E3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12B80FE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3A4707F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5209F3B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0C2CDBF1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7D1F9077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3EF61EFD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原住民</w:t>
            </w: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族</w:t>
            </w: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0" w:type="auto"/>
            <w:vAlign w:val="center"/>
          </w:tcPr>
          <w:p w14:paraId="030FB032" w14:textId="77777777" w:rsidR="00B4033D" w:rsidRPr="00B4033D" w:rsidRDefault="003977B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0BE7314E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3F5B273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6FC94C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42E49A7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5706B0F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36BF65C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67B0FED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5295E744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2FFE669F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4DB3B2D5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性別教育</w:t>
            </w:r>
          </w:p>
        </w:tc>
        <w:tc>
          <w:tcPr>
            <w:tcW w:w="0" w:type="auto"/>
            <w:vAlign w:val="center"/>
          </w:tcPr>
          <w:p w14:paraId="01E083C1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589" w:type="dxa"/>
          </w:tcPr>
          <w:p w14:paraId="1D2B2595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1B4D8DE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949164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53E79ED1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77C4A4A5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4DED3D4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154F05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29077D3F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5BD6007B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3BDD5449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教育史</w:t>
            </w:r>
          </w:p>
        </w:tc>
        <w:tc>
          <w:tcPr>
            <w:tcW w:w="0" w:type="auto"/>
            <w:vAlign w:val="center"/>
          </w:tcPr>
          <w:p w14:paraId="34F75A0C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10465CEC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7667860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C8E830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245896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40B3D5A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4E18673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193BDFD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73C9D9F6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1F5CA591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404870AF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教育法規</w:t>
            </w:r>
          </w:p>
        </w:tc>
        <w:tc>
          <w:tcPr>
            <w:tcW w:w="0" w:type="auto"/>
            <w:vAlign w:val="center"/>
          </w:tcPr>
          <w:p w14:paraId="3617CE94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</w:tcPr>
          <w:p w14:paraId="4A5CD7E9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66D3DEC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9178AE1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4737D83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446EA73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6411149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7E5090A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3724F110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21BBB246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38B2DD4E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教育政策與全球化</w:t>
            </w:r>
          </w:p>
        </w:tc>
        <w:tc>
          <w:tcPr>
            <w:tcW w:w="0" w:type="auto"/>
            <w:vAlign w:val="center"/>
          </w:tcPr>
          <w:p w14:paraId="40E0C3D1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09C4F189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6372C89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458749E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22B5AC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0446EDD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301F580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3D81C9B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4861B80A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1F40BC65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11883068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教育名著選讀</w:t>
            </w:r>
          </w:p>
        </w:tc>
        <w:tc>
          <w:tcPr>
            <w:tcW w:w="0" w:type="auto"/>
            <w:vAlign w:val="center"/>
          </w:tcPr>
          <w:p w14:paraId="30B5C4B9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4848B6DD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289C04F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47758E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19AD30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5B9EEBC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7AC89765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7C64F6E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31E0A18C" w14:textId="77777777" w:rsidTr="008145C0">
        <w:trPr>
          <w:trHeight w:val="340"/>
        </w:trPr>
        <w:tc>
          <w:tcPr>
            <w:tcW w:w="0" w:type="auto"/>
            <w:vMerge/>
            <w:vAlign w:val="center"/>
          </w:tcPr>
          <w:p w14:paraId="67DE3EA8" w14:textId="77777777" w:rsidR="00B4033D" w:rsidRPr="00B4033D" w:rsidRDefault="00B4033D" w:rsidP="009E089B">
            <w:pPr>
              <w:spacing w:line="20" w:lineRule="atLeast"/>
              <w:jc w:val="center"/>
              <w:rPr>
                <w:rFonts w:eastAsia="標楷體" w:hint="eastAsia"/>
                <w:sz w:val="21"/>
              </w:rPr>
            </w:pPr>
          </w:p>
        </w:tc>
        <w:tc>
          <w:tcPr>
            <w:tcW w:w="2372" w:type="dxa"/>
            <w:vAlign w:val="center"/>
          </w:tcPr>
          <w:p w14:paraId="5416A9DE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教育改革</w:t>
            </w:r>
          </w:p>
        </w:tc>
        <w:tc>
          <w:tcPr>
            <w:tcW w:w="0" w:type="auto"/>
            <w:vAlign w:val="center"/>
          </w:tcPr>
          <w:p w14:paraId="047F86A3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2B5CDEA7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24D6726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51F09D8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16D9484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28B575C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5474F5F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60BE86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6A88926A" w14:textId="77777777" w:rsidTr="008145C0">
        <w:trPr>
          <w:trHeight w:val="20"/>
        </w:trPr>
        <w:tc>
          <w:tcPr>
            <w:tcW w:w="0" w:type="auto"/>
            <w:vMerge w:val="restart"/>
            <w:vAlign w:val="center"/>
          </w:tcPr>
          <w:p w14:paraId="11A24CAE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教育方法類</w:t>
            </w:r>
          </w:p>
        </w:tc>
        <w:tc>
          <w:tcPr>
            <w:tcW w:w="2372" w:type="dxa"/>
          </w:tcPr>
          <w:p w14:paraId="1A647A5E" w14:textId="77777777" w:rsidR="00B4033D" w:rsidRPr="00B4033D" w:rsidRDefault="00B4033D" w:rsidP="00B0307F">
            <w:pPr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另類教育全球經驗研究</w:t>
            </w:r>
          </w:p>
        </w:tc>
        <w:tc>
          <w:tcPr>
            <w:tcW w:w="0" w:type="auto"/>
            <w:vAlign w:val="center"/>
          </w:tcPr>
          <w:p w14:paraId="1BB722BF" w14:textId="77777777" w:rsidR="00B4033D" w:rsidRPr="00B4033D" w:rsidRDefault="00B4033D" w:rsidP="00B4033D">
            <w:pPr>
              <w:ind w:leftChars="-45" w:left="-108" w:firstLineChars="51" w:firstLine="102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5BBCAE82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707FA91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C8788F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69F287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42DFBC3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1C43534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5DDFB751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60821BEB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1465CD3E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07F8A1C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kern w:val="0"/>
                <w:sz w:val="21"/>
                <w:szCs w:val="21"/>
              </w:rPr>
              <w:t>人格心理學</w:t>
            </w:r>
          </w:p>
        </w:tc>
        <w:tc>
          <w:tcPr>
            <w:tcW w:w="0" w:type="auto"/>
            <w:vAlign w:val="center"/>
          </w:tcPr>
          <w:p w14:paraId="57E20BB1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15E775FF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6BA6724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B7BFCC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E9DC54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55A6CE7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7B4AE37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03048C2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36FFE046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7A75FF74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BD60A5E" w14:textId="77777777" w:rsidR="00B4033D" w:rsidRPr="00B4033D" w:rsidRDefault="00B4033D" w:rsidP="00B0307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青少年心理學</w:t>
            </w:r>
          </w:p>
        </w:tc>
        <w:tc>
          <w:tcPr>
            <w:tcW w:w="0" w:type="auto"/>
            <w:vAlign w:val="center"/>
          </w:tcPr>
          <w:p w14:paraId="7D586A1F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43EC2D62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5695E7D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4FEBD16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4CD8CB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7C9C7E6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1AAA368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0EFA64F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5C16A225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114BAC08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F137724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團體輔導</w:t>
            </w:r>
          </w:p>
        </w:tc>
        <w:tc>
          <w:tcPr>
            <w:tcW w:w="0" w:type="auto"/>
            <w:vAlign w:val="center"/>
          </w:tcPr>
          <w:p w14:paraId="48CE5773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2EFDB989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56C37FA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50617E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5D066D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57052E9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7CD9994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42DAB9C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33CEEA59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6B5759E1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11FF0EC" w14:textId="77777777" w:rsidR="00B4033D" w:rsidRPr="00B4033D" w:rsidRDefault="00B4033D" w:rsidP="008145C0">
            <w:pPr>
              <w:snapToGrid w:val="0"/>
              <w:spacing w:line="24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sz w:val="21"/>
                <w:szCs w:val="21"/>
              </w:rPr>
              <w:t>親職教育與弱勢家庭輔導</w:t>
            </w:r>
            <w:r w:rsidRPr="00B4033D">
              <w:rPr>
                <w:rFonts w:ascii="標楷體" w:eastAsia="標楷體" w:hAnsi="標楷體" w:hint="eastAsia"/>
                <w:sz w:val="21"/>
                <w:szCs w:val="21"/>
              </w:rPr>
              <w:t>(親職教育)</w:t>
            </w:r>
          </w:p>
        </w:tc>
        <w:tc>
          <w:tcPr>
            <w:tcW w:w="0" w:type="auto"/>
            <w:vAlign w:val="center"/>
          </w:tcPr>
          <w:p w14:paraId="116A3BAB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589" w:type="dxa"/>
          </w:tcPr>
          <w:p w14:paraId="337FCFDC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4956025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3A582A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7F92047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1FC2A4E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093DBB1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03F348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170EA5AC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240120DD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5A569187" w14:textId="77777777" w:rsidR="00B4033D" w:rsidRPr="00B4033D" w:rsidRDefault="00B4033D" w:rsidP="00B0307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kern w:val="0"/>
                <w:sz w:val="21"/>
                <w:szCs w:val="21"/>
              </w:rPr>
              <w:t>諮商理論與技術</w:t>
            </w:r>
          </w:p>
        </w:tc>
        <w:tc>
          <w:tcPr>
            <w:tcW w:w="0" w:type="auto"/>
            <w:vAlign w:val="center"/>
          </w:tcPr>
          <w:p w14:paraId="4619E0AD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69CD379E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00DBA26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04F1585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39D74AD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135FE147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605224F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4A616FE6" w14:textId="77777777" w:rsidR="00B4033D" w:rsidRPr="00094FE6" w:rsidRDefault="00B4033D" w:rsidP="00910760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7FDCAE3F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27F6662B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32BA3951" w14:textId="77777777" w:rsidR="00B4033D" w:rsidRPr="00B4033D" w:rsidRDefault="00B4033D" w:rsidP="00B0307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kern w:val="0"/>
                <w:sz w:val="21"/>
                <w:szCs w:val="21"/>
              </w:rPr>
              <w:t>教育研究法</w:t>
            </w:r>
          </w:p>
        </w:tc>
        <w:tc>
          <w:tcPr>
            <w:tcW w:w="0" w:type="auto"/>
            <w:vAlign w:val="center"/>
          </w:tcPr>
          <w:p w14:paraId="2D35AD05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7F3B756D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2714C3E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2ACE8C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1E6C304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37840C6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5FDC7646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27B257B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2BE9A97C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501596C1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7454B4B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教育統計學</w:t>
            </w:r>
          </w:p>
        </w:tc>
        <w:tc>
          <w:tcPr>
            <w:tcW w:w="0" w:type="auto"/>
            <w:vAlign w:val="center"/>
          </w:tcPr>
          <w:p w14:paraId="68666CA3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</w:tcPr>
          <w:p w14:paraId="3C6294BD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2CF0E33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304A671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3160AAB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64827A35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7C973EE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51545910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53B512B0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3E17B863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F098C9A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適性教學</w:t>
            </w:r>
          </w:p>
        </w:tc>
        <w:tc>
          <w:tcPr>
            <w:tcW w:w="0" w:type="auto"/>
            <w:vAlign w:val="center"/>
          </w:tcPr>
          <w:p w14:paraId="1C63B33C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</w:tcPr>
          <w:p w14:paraId="37DFBC9F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1D53DF9A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35B5E77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1E7EB0B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7D4EB53F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4F8C1E62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4D76700A" w14:textId="77777777" w:rsidR="00B4033D" w:rsidRPr="00094FE6" w:rsidRDefault="00B4033D" w:rsidP="00910760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1BCE4DC3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649AC8B8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113326E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sz w:val="21"/>
                <w:szCs w:val="21"/>
              </w:rPr>
              <w:t>潛在課程與懸缺課程</w:t>
            </w:r>
          </w:p>
        </w:tc>
        <w:tc>
          <w:tcPr>
            <w:tcW w:w="0" w:type="auto"/>
            <w:vAlign w:val="center"/>
          </w:tcPr>
          <w:p w14:paraId="78827BE7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</w:tcPr>
          <w:p w14:paraId="40D833DF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414ABBAB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B0E57CD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204B34A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002FDB24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46F699D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7D78BBE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5D235489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548A0396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4DB871D9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課程與未來學</w:t>
            </w:r>
          </w:p>
        </w:tc>
        <w:tc>
          <w:tcPr>
            <w:tcW w:w="0" w:type="auto"/>
            <w:vAlign w:val="center"/>
          </w:tcPr>
          <w:p w14:paraId="37F4824D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</w:tcPr>
          <w:p w14:paraId="3A37901A" w14:textId="77777777" w:rsidR="00B4033D" w:rsidRPr="00D50AF4" w:rsidRDefault="00B4033D" w:rsidP="00910760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009FFDE8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14DC5333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</w:tcPr>
          <w:p w14:paraId="63707B8E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</w:tcPr>
          <w:p w14:paraId="6D40EC7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</w:tcPr>
          <w:p w14:paraId="6EBD36CC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14:paraId="6BEC23B9" w14:textId="77777777" w:rsidR="00B4033D" w:rsidRPr="00176732" w:rsidRDefault="00B4033D" w:rsidP="009107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082429DE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2F6EEE00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4DAD54DC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學校本位課程</w:t>
            </w:r>
          </w:p>
        </w:tc>
        <w:tc>
          <w:tcPr>
            <w:tcW w:w="0" w:type="auto"/>
            <w:vAlign w:val="center"/>
          </w:tcPr>
          <w:p w14:paraId="0D9D541E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67B0AE5B" w14:textId="77777777" w:rsidR="00B4033D" w:rsidRPr="00D50AF4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01DC064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106A5BF3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5B5645C7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17BFDCF6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368C841D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47B50F99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033D" w:rsidRPr="00176732" w14:paraId="4E8E3A4B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6E66CF7C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7932BDD5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發展心理學</w:t>
            </w:r>
          </w:p>
        </w:tc>
        <w:tc>
          <w:tcPr>
            <w:tcW w:w="0" w:type="auto"/>
            <w:vAlign w:val="center"/>
          </w:tcPr>
          <w:p w14:paraId="2AA982E6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440F8866" w14:textId="77777777" w:rsidR="00B4033D" w:rsidRPr="00D50AF4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2F0788A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7E4D048B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BB45476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00191866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5DC9B953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1ED78ECE" w14:textId="77777777" w:rsidR="00B4033D" w:rsidRPr="00094FE6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687F4D4E" w14:textId="77777777" w:rsidTr="008145C0">
        <w:trPr>
          <w:trHeight w:val="20"/>
        </w:trPr>
        <w:tc>
          <w:tcPr>
            <w:tcW w:w="0" w:type="auto"/>
            <w:vMerge/>
            <w:vAlign w:val="center"/>
          </w:tcPr>
          <w:p w14:paraId="415F37B2" w14:textId="77777777" w:rsidR="00B4033D" w:rsidRPr="00D50AF4" w:rsidRDefault="00B4033D" w:rsidP="0016584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7CE88971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行動研究</w:t>
            </w:r>
          </w:p>
        </w:tc>
        <w:tc>
          <w:tcPr>
            <w:tcW w:w="0" w:type="auto"/>
            <w:vAlign w:val="center"/>
          </w:tcPr>
          <w:p w14:paraId="7FEDB5D3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5D655091" w14:textId="77777777" w:rsidR="00B4033D" w:rsidRPr="00D50AF4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2D0C0B1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D7CFCFF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F02B367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55A95E7E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5D9AED26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1B88C1CB" w14:textId="77777777" w:rsidR="00B4033D" w:rsidRPr="00176732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033D" w:rsidRPr="002B0311" w14:paraId="7AE784B9" w14:textId="77777777" w:rsidTr="008145C0">
        <w:trPr>
          <w:trHeight w:val="304"/>
        </w:trPr>
        <w:tc>
          <w:tcPr>
            <w:tcW w:w="0" w:type="auto"/>
            <w:vMerge w:val="restart"/>
            <w:vAlign w:val="center"/>
          </w:tcPr>
          <w:p w14:paraId="76C58AE4" w14:textId="77777777" w:rsidR="00B4033D" w:rsidRPr="00D50AF4" w:rsidRDefault="00B4033D" w:rsidP="001658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033D">
              <w:rPr>
                <w:rFonts w:ascii="標楷體" w:eastAsia="標楷體" w:hAnsi="標楷體" w:hint="eastAsia"/>
                <w:sz w:val="20"/>
                <w:szCs w:val="20"/>
              </w:rPr>
              <w:t>教育實踐類</w:t>
            </w:r>
          </w:p>
        </w:tc>
        <w:tc>
          <w:tcPr>
            <w:tcW w:w="2372" w:type="dxa"/>
            <w:vAlign w:val="center"/>
          </w:tcPr>
          <w:p w14:paraId="136E39B4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資訊融入教與學</w:t>
            </w:r>
          </w:p>
        </w:tc>
        <w:tc>
          <w:tcPr>
            <w:tcW w:w="0" w:type="auto"/>
            <w:vAlign w:val="center"/>
          </w:tcPr>
          <w:p w14:paraId="06A85F06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0452183D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C789255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1892AD3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E0C8EEB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52D3A915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1D0A710F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 w:val="restart"/>
            <w:vAlign w:val="center"/>
          </w:tcPr>
          <w:p w14:paraId="34A00B8A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14F7A2B7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1EDB9403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8C9F2A8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/>
                <w:color w:val="000000"/>
                <w:sz w:val="21"/>
                <w:szCs w:val="21"/>
              </w:rPr>
              <w:t>數位學習</w:t>
            </w:r>
          </w:p>
        </w:tc>
        <w:tc>
          <w:tcPr>
            <w:tcW w:w="0" w:type="auto"/>
            <w:vAlign w:val="center"/>
          </w:tcPr>
          <w:p w14:paraId="266F0062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0B6E71EB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714EE55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90801ED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733ED323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4C36D116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6E001E11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158E73A8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139920A3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7B2A002C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55592F2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婚姻與家庭</w:t>
            </w:r>
          </w:p>
        </w:tc>
        <w:tc>
          <w:tcPr>
            <w:tcW w:w="0" w:type="auto"/>
            <w:vAlign w:val="center"/>
          </w:tcPr>
          <w:p w14:paraId="0EF3043E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1BF66617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6B7303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4CC24A42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54A7A55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3E7F9D07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40B7F0E1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6BA0D1AF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253763E3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7485BCA4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49A2DEF5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補救教學</w:t>
            </w:r>
          </w:p>
        </w:tc>
        <w:tc>
          <w:tcPr>
            <w:tcW w:w="0" w:type="auto"/>
            <w:vAlign w:val="center"/>
          </w:tcPr>
          <w:p w14:paraId="08502EC1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071E5C1D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2C06847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1A6D37E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B072130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0B912115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59AED2CE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22DA212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31237087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58FFB934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570F381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戶外探索設計與實施</w:t>
            </w:r>
          </w:p>
        </w:tc>
        <w:tc>
          <w:tcPr>
            <w:tcW w:w="0" w:type="auto"/>
            <w:vAlign w:val="center"/>
          </w:tcPr>
          <w:p w14:paraId="393A801E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1451DA17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3285A02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5E11B44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83EC2F0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4AC970A4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2CF31C4B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0591457D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37988B96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37A0B3A6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B18C185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合作學習</w:t>
            </w:r>
          </w:p>
        </w:tc>
        <w:tc>
          <w:tcPr>
            <w:tcW w:w="0" w:type="auto"/>
            <w:vAlign w:val="center"/>
          </w:tcPr>
          <w:p w14:paraId="6FC4D977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6DD79560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28A7A7E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1589D592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3D2F271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2EABD6EF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1161484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5C1F4B4C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0E6E0924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722FBF53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CCBB815" w14:textId="77777777" w:rsidR="00B4033D" w:rsidRPr="00B4033D" w:rsidRDefault="00B4033D" w:rsidP="00B0307F">
            <w:pPr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人際關係與溝通</w:t>
            </w:r>
          </w:p>
        </w:tc>
        <w:tc>
          <w:tcPr>
            <w:tcW w:w="0" w:type="auto"/>
            <w:vAlign w:val="center"/>
          </w:tcPr>
          <w:p w14:paraId="1E61CAE2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033D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589" w:type="dxa"/>
            <w:vAlign w:val="center"/>
          </w:tcPr>
          <w:p w14:paraId="28B0FDFE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90CD477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6C3F8EE0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5D5929AD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40A0A6E4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6E2F58E2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2971D110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2B0311" w14:paraId="0A64CC83" w14:textId="77777777" w:rsidTr="008145C0">
        <w:trPr>
          <w:trHeight w:val="304"/>
        </w:trPr>
        <w:tc>
          <w:tcPr>
            <w:tcW w:w="0" w:type="auto"/>
            <w:vMerge/>
            <w:vAlign w:val="center"/>
          </w:tcPr>
          <w:p w14:paraId="2E6151A4" w14:textId="77777777" w:rsidR="00B4033D" w:rsidRPr="00B4033D" w:rsidRDefault="00B4033D" w:rsidP="00B4033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685D6D2" w14:textId="77777777" w:rsidR="00B4033D" w:rsidRPr="00B4033D" w:rsidRDefault="00B4033D" w:rsidP="00B0307F">
            <w:pPr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B4033D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學校建築與設備</w:t>
            </w:r>
          </w:p>
        </w:tc>
        <w:tc>
          <w:tcPr>
            <w:tcW w:w="0" w:type="auto"/>
            <w:vAlign w:val="center"/>
          </w:tcPr>
          <w:p w14:paraId="378F12C0" w14:textId="77777777" w:rsidR="00B4033D" w:rsidRPr="00B4033D" w:rsidRDefault="00B4033D" w:rsidP="00B0307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4033D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1589" w:type="dxa"/>
            <w:vAlign w:val="center"/>
          </w:tcPr>
          <w:p w14:paraId="06CF2F23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5500DF5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7B344B57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6" w:type="dxa"/>
            <w:vAlign w:val="center"/>
          </w:tcPr>
          <w:p w14:paraId="203B328E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1" w:type="dxa"/>
            <w:vAlign w:val="center"/>
          </w:tcPr>
          <w:p w14:paraId="1A0F456F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Align w:val="center"/>
          </w:tcPr>
          <w:p w14:paraId="56E7709D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03" w:type="dxa"/>
            <w:vMerge/>
            <w:vAlign w:val="center"/>
          </w:tcPr>
          <w:p w14:paraId="07D82735" w14:textId="77777777" w:rsidR="00B4033D" w:rsidRPr="002B0311" w:rsidRDefault="00B4033D" w:rsidP="0091076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B4033D" w:rsidRPr="00176732" w14:paraId="0A09EC67" w14:textId="77777777" w:rsidTr="008145C0">
        <w:trPr>
          <w:trHeight w:val="443"/>
        </w:trPr>
        <w:tc>
          <w:tcPr>
            <w:tcW w:w="11023" w:type="dxa"/>
            <w:gridSpan w:val="10"/>
            <w:tcBorders>
              <w:bottom w:val="single" w:sz="12" w:space="0" w:color="auto"/>
            </w:tcBorders>
            <w:vAlign w:val="center"/>
          </w:tcPr>
          <w:p w14:paraId="5806702A" w14:textId="77777777" w:rsidR="00B4033D" w:rsidRPr="00910760" w:rsidRDefault="00B4033D" w:rsidP="0016584E">
            <w:pPr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10760">
              <w:rPr>
                <w:rFonts w:ascii="標楷體" w:eastAsia="標楷體" w:hAnsi="標楷體" w:hint="eastAsia"/>
                <w:b/>
                <w:sz w:val="20"/>
                <w:szCs w:val="20"/>
              </w:rPr>
              <w:t>必備：_________學分     選備：___________學分      合計：_________學分</w:t>
            </w:r>
          </w:p>
        </w:tc>
      </w:tr>
    </w:tbl>
    <w:p w14:paraId="39BEE989" w14:textId="3A5A088B" w:rsidR="00FA0E4F" w:rsidRDefault="00282CA4" w:rsidP="00E0469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0CC4" wp14:editId="5032725C">
                <wp:simplePos x="0" y="0"/>
                <wp:positionH relativeFrom="column">
                  <wp:posOffset>-81915</wp:posOffset>
                </wp:positionH>
                <wp:positionV relativeFrom="paragraph">
                  <wp:posOffset>44450</wp:posOffset>
                </wp:positionV>
                <wp:extent cx="6995160" cy="2321560"/>
                <wp:effectExtent l="11430" t="13335" r="13335" b="825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E0E0" w14:textId="77777777" w:rsidR="00876BF2" w:rsidRPr="009951C2" w:rsidRDefault="00876BF2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sym w:font="Wingdings" w:char="F074"/>
                            </w:r>
                            <w:r w:rsidRPr="009951C2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1C2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>修課規定：</w:t>
                            </w:r>
                          </w:p>
                          <w:p w14:paraId="2415AD18" w14:textId="77777777" w:rsidR="006D2376" w:rsidRPr="009951C2" w:rsidRDefault="006D2376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一、「教育基礎」課程，至少修習4學分。</w:t>
                            </w:r>
                          </w:p>
                          <w:p w14:paraId="6E9E42A4" w14:textId="77777777" w:rsidR="006D2376" w:rsidRPr="009951C2" w:rsidRDefault="006D2376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二、「教育方法」課程，至少修習8學分。</w:t>
                            </w:r>
                          </w:p>
                          <w:p w14:paraId="486F6E03" w14:textId="77777777" w:rsidR="006D2376" w:rsidRPr="009951C2" w:rsidRDefault="006D2376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三、「教育實踐」課程，含教材教法、教學實習，至少修習8學分。</w:t>
                            </w:r>
                          </w:p>
                          <w:p w14:paraId="75DC3A3C" w14:textId="77777777" w:rsidR="006D2376" w:rsidRPr="009951C2" w:rsidRDefault="006D2376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四、「生涯規劃及職業教育與訓練」為必修課程，得採認為教育方法或教育實踐課程學分數。</w:t>
                            </w:r>
                          </w:p>
                          <w:p w14:paraId="1CB30523" w14:textId="77777777" w:rsidR="006D2376" w:rsidRPr="009951C2" w:rsidRDefault="006D2376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五、「教材教法與教學實習」課程為必修課程，須與任教科目相同。</w:t>
                            </w:r>
                          </w:p>
                          <w:p w14:paraId="1AD8D494" w14:textId="77777777" w:rsidR="006D2376" w:rsidRDefault="006D2376" w:rsidP="00941D5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951C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六、教育基礎、教育方法、教育實踐課程必修科目超修科目之學分數，得採計為選修科目之學分數計算，上述教育專業課程合計至少應修習26學分。</w:t>
                            </w:r>
                          </w:p>
                          <w:p w14:paraId="0B5FE279" w14:textId="77777777" w:rsidR="003977BD" w:rsidRPr="003977BD" w:rsidRDefault="003977BD" w:rsidP="003977BD">
                            <w:pPr>
                              <w:spacing w:line="280" w:lineRule="exact"/>
                              <w:ind w:left="340" w:hangingChars="170" w:hanging="340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七、師培生須於修習教育專業課程期間至國小、中等學校或相關機關、團體實地學習，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包括實地見習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、試教、實習、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學習扶助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、課業輔導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、通過數位教學能力檢測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或服務學習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(如史懷哲、教育營、愛育營、U</w:t>
                            </w:r>
                            <w:r w:rsidRPr="003977BD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SR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計畫、社會參與等相關活動)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；並經本中心認定其內容符合教育專業知能，且時數規定至少</w:t>
                            </w:r>
                            <w:r w:rsidRPr="003977BD"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小時。公費生或師培獎學金受領學生，其實地學習相關義務，另從其規定辦理。</w:t>
                            </w:r>
                          </w:p>
                          <w:p w14:paraId="787FF1FA" w14:textId="77777777" w:rsidR="003977BD" w:rsidRPr="003977BD" w:rsidRDefault="003977BD" w:rsidP="003977BD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八、自</w:t>
                            </w:r>
                            <w:r w:rsidRPr="003977BD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113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  <w:lang w:eastAsia="zh-HK"/>
                              </w:rPr>
                              <w:t>學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年度起修讀師資培育課程學生適用之</w:t>
                            </w:r>
                            <w:r w:rsidRPr="003977B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，</w:t>
                            </w:r>
                            <w:r w:rsidRPr="003977BD">
                              <w:rPr>
                                <w:rFonts w:ascii="標楷體" w:eastAsia="標楷體" w:hAnsi="標楷體" w:cs="新細明體"/>
                                <w:b/>
                                <w:color w:val="FF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112</w:t>
                            </w:r>
                            <w:r w:rsidRPr="003977BD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 w:val="20"/>
                                <w:szCs w:val="20"/>
                              </w:rPr>
                              <w:t>學年度前取得資格者得適用之。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0CC4" id="文字方塊 2" o:spid="_x0000_s1027" type="#_x0000_t202" style="position:absolute;margin-left:-6.45pt;margin-top:3.5pt;width:550.8pt;height:1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">
                <v:textbox>
                  <w:txbxContent>
                    <w:p w14:paraId="234EE0E0" w14:textId="77777777" w:rsidR="00876BF2" w:rsidRPr="009951C2" w:rsidRDefault="00876BF2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9951C2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sym w:font="Wingdings" w:char="F074"/>
                      </w:r>
                      <w:r w:rsidRPr="009951C2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951C2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>修課規定：</w:t>
                      </w:r>
                    </w:p>
                    <w:p w14:paraId="2415AD18" w14:textId="77777777" w:rsidR="006D2376" w:rsidRPr="009951C2" w:rsidRDefault="006D2376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9951C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一、「教育基礎」課程，至少修習4學分。</w:t>
                      </w:r>
                    </w:p>
                    <w:p w14:paraId="6E9E42A4" w14:textId="77777777" w:rsidR="006D2376" w:rsidRPr="009951C2" w:rsidRDefault="006D2376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9951C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二、「教育方法」課程，至少修習8學分。</w:t>
                      </w:r>
                    </w:p>
                    <w:p w14:paraId="486F6E03" w14:textId="77777777" w:rsidR="006D2376" w:rsidRPr="009951C2" w:rsidRDefault="006D2376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9951C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三、「教育實踐」課程，含教材教法、教學實習，至少修習8學分。</w:t>
                      </w:r>
                    </w:p>
                    <w:p w14:paraId="75DC3A3C" w14:textId="77777777" w:rsidR="006D2376" w:rsidRPr="009951C2" w:rsidRDefault="006D2376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9951C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四、「生涯規劃及職業教育與訓練」為必修課程，得採認為教育方法或教育實踐課程學分數。</w:t>
                      </w:r>
                    </w:p>
                    <w:p w14:paraId="1CB30523" w14:textId="77777777" w:rsidR="006D2376" w:rsidRPr="009951C2" w:rsidRDefault="006D2376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9951C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五、「教材教法與教學實習」課程為必修課程，須與任教科目相同。</w:t>
                      </w:r>
                    </w:p>
                    <w:p w14:paraId="1AD8D494" w14:textId="77777777" w:rsidR="006D2376" w:rsidRDefault="006D2376" w:rsidP="00941D5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951C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六、教育基礎、教育方法、教育實踐課程必修科目超修科目之學分數，得採計為選修科目之學分數計算，上述教育專業課程合計至少應修習26學分。</w:t>
                      </w:r>
                    </w:p>
                    <w:p w14:paraId="0B5FE279" w14:textId="77777777" w:rsidR="003977BD" w:rsidRPr="003977BD" w:rsidRDefault="003977BD" w:rsidP="003977BD">
                      <w:pPr>
                        <w:spacing w:line="280" w:lineRule="exact"/>
                        <w:ind w:left="340" w:hangingChars="170" w:hanging="340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七、師培生須於修習教育專業課程期間至國小、中等學校或相關機關、團體實地學習，</w:t>
                      </w:r>
                      <w:r w:rsidRPr="003977B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包括實地見習</w:t>
                      </w: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、試教、實習、</w:t>
                      </w:r>
                      <w:r w:rsidRPr="003977B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學習扶助</w:t>
                      </w: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、課業輔導</w:t>
                      </w:r>
                      <w:r w:rsidRPr="003977B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、通過數位教學能力檢測</w:t>
                      </w: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或服務學習</w:t>
                      </w:r>
                      <w:r w:rsidRPr="003977B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(如史懷哲、教育營、愛育營、U</w:t>
                      </w:r>
                      <w:r w:rsidRPr="003977BD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SR</w:t>
                      </w:r>
                      <w:r w:rsidRPr="003977B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計畫、社會參與等相關活動)</w:t>
                      </w: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；並經本中心認定其內容符合教育專業知能，且時數規定至少</w:t>
                      </w:r>
                      <w:r w:rsidRPr="003977BD"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20</w:t>
                      </w: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小時。公費生或師培獎學金受領學生，其實地學習相關義務，另從其規定辦理。</w:t>
                      </w:r>
                    </w:p>
                    <w:p w14:paraId="787FF1FA" w14:textId="77777777" w:rsidR="003977BD" w:rsidRPr="003977BD" w:rsidRDefault="003977BD" w:rsidP="003977BD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八、自</w:t>
                      </w:r>
                      <w:r w:rsidRPr="003977BD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113</w:t>
                      </w:r>
                      <w:r w:rsidRPr="003977BD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  <w:lang w:eastAsia="zh-HK"/>
                        </w:rPr>
                        <w:t>學</w:t>
                      </w:r>
                      <w:r w:rsidRPr="003977B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年度起修讀師資培育課程學生適用之</w:t>
                      </w:r>
                      <w:r w:rsidRPr="003977B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，</w:t>
                      </w:r>
                      <w:r w:rsidRPr="003977BD">
                        <w:rPr>
                          <w:rFonts w:ascii="標楷體" w:eastAsia="標楷體" w:hAnsi="標楷體" w:cs="新細明體"/>
                          <w:b/>
                          <w:color w:val="FF0000"/>
                          <w:kern w:val="0"/>
                          <w:sz w:val="20"/>
                          <w:szCs w:val="20"/>
                          <w:u w:val="single"/>
                        </w:rPr>
                        <w:t>112</w:t>
                      </w:r>
                      <w:r w:rsidRPr="003977BD">
                        <w:rPr>
                          <w:rFonts w:ascii="標楷體" w:eastAsia="標楷體" w:hAnsi="標楷體" w:cs="新細明體"/>
                          <w:bCs/>
                          <w:kern w:val="0"/>
                          <w:sz w:val="20"/>
                          <w:szCs w:val="20"/>
                        </w:rPr>
                        <w:t>學年度前取得資格者得適用之。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1988"/>
      </w:tblGrid>
      <w:tr w:rsidR="00910760" w:rsidRPr="0059591F" w14:paraId="3A66019D" w14:textId="77777777" w:rsidTr="00941D51">
        <w:trPr>
          <w:trHeight w:val="396"/>
          <w:jc w:val="right"/>
        </w:trPr>
        <w:tc>
          <w:tcPr>
            <w:tcW w:w="2628" w:type="dxa"/>
          </w:tcPr>
          <w:p w14:paraId="6C11F67F" w14:textId="77777777" w:rsidR="00910760" w:rsidRPr="0059591F" w:rsidRDefault="00910760" w:rsidP="00941D51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9591F">
              <w:rPr>
                <w:rFonts w:ascii="標楷體" w:eastAsia="標楷體" w:hAnsi="標楷體" w:hint="eastAsia"/>
                <w:b/>
                <w:color w:val="000000"/>
              </w:rPr>
              <w:t>師資培育中心主任簽章</w:t>
            </w:r>
          </w:p>
        </w:tc>
        <w:tc>
          <w:tcPr>
            <w:tcW w:w="1972" w:type="dxa"/>
          </w:tcPr>
          <w:p w14:paraId="082A5C27" w14:textId="77777777" w:rsidR="00910760" w:rsidRPr="0059591F" w:rsidRDefault="00910760" w:rsidP="00941D5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認定學分數</w:t>
            </w:r>
          </w:p>
        </w:tc>
        <w:tc>
          <w:tcPr>
            <w:tcW w:w="1988" w:type="dxa"/>
            <w:vMerge w:val="restart"/>
            <w:vAlign w:val="center"/>
          </w:tcPr>
          <w:p w14:paraId="5C1DFAF0" w14:textId="77777777" w:rsidR="00910760" w:rsidRPr="0059591F" w:rsidRDefault="00910760" w:rsidP="00941D51">
            <w:pPr>
              <w:rPr>
                <w:rFonts w:ascii="標楷體" w:eastAsia="標楷體" w:hAnsi="標楷體" w:hint="eastAsia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□合格</w:t>
            </w:r>
          </w:p>
          <w:p w14:paraId="0530C0ED" w14:textId="77777777" w:rsidR="00910760" w:rsidRPr="0059591F" w:rsidRDefault="00910760" w:rsidP="00941D51">
            <w:pPr>
              <w:rPr>
                <w:rFonts w:ascii="標楷體" w:eastAsia="標楷體" w:hAnsi="標楷體" w:hint="eastAsia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□未合格</w:t>
            </w:r>
          </w:p>
        </w:tc>
      </w:tr>
      <w:tr w:rsidR="00910760" w:rsidRPr="0059591F" w14:paraId="50432E06" w14:textId="77777777" w:rsidTr="00941D51">
        <w:trPr>
          <w:trHeight w:val="250"/>
          <w:jc w:val="right"/>
        </w:trPr>
        <w:tc>
          <w:tcPr>
            <w:tcW w:w="2628" w:type="dxa"/>
          </w:tcPr>
          <w:p w14:paraId="7658C2BE" w14:textId="77777777" w:rsidR="00910760" w:rsidRPr="0059591F" w:rsidRDefault="00910760" w:rsidP="00941D51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972" w:type="dxa"/>
          </w:tcPr>
          <w:p w14:paraId="4633E3A4" w14:textId="77777777" w:rsidR="00910760" w:rsidRPr="0059591F" w:rsidRDefault="00910760" w:rsidP="00941D51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14:paraId="4FB0E4B7" w14:textId="77777777" w:rsidR="00910760" w:rsidRPr="0059591F" w:rsidRDefault="00910760" w:rsidP="00941D51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3C498B73" w14:textId="77777777" w:rsidR="008145C0" w:rsidRDefault="008145C0" w:rsidP="00E04693">
      <w:pPr>
        <w:rPr>
          <w:rFonts w:ascii="標楷體" w:eastAsia="標楷體" w:hAnsi="標楷體" w:hint="eastAsia"/>
          <w:b/>
        </w:rPr>
      </w:pPr>
    </w:p>
    <w:p w14:paraId="6C778A80" w14:textId="77777777" w:rsidR="00FA0E4F" w:rsidRDefault="00FA0E4F" w:rsidP="00E04693">
      <w:pPr>
        <w:rPr>
          <w:rFonts w:hint="eastAsia"/>
        </w:rPr>
      </w:pPr>
      <w:r w:rsidRPr="00ED27A8">
        <w:rPr>
          <w:rFonts w:ascii="標楷體" w:eastAsia="標楷體" w:hAnsi="標楷體" w:hint="eastAsia"/>
          <w:b/>
        </w:rPr>
        <w:t>◎繳交本表時，請將</w:t>
      </w:r>
      <w:r w:rsidRPr="00ED27A8">
        <w:rPr>
          <w:rFonts w:ascii="標楷體" w:eastAsia="標楷體" w:hAnsi="標楷體" w:hint="eastAsia"/>
          <w:b/>
          <w:u w:val="single"/>
        </w:rPr>
        <w:t>成績單正本</w:t>
      </w:r>
      <w:r w:rsidRPr="00ED27A8">
        <w:rPr>
          <w:rFonts w:ascii="標楷體" w:eastAsia="標楷體" w:hAnsi="標楷體" w:hint="eastAsia"/>
          <w:b/>
        </w:rPr>
        <w:t>裝訂於後。</w:t>
      </w:r>
    </w:p>
    <w:sectPr w:rsidR="00FA0E4F" w:rsidSect="00804CB9">
      <w:footerReference w:type="default" r:id="rId10"/>
      <w:pgSz w:w="11906" w:h="16838" w:code="9"/>
      <w:pgMar w:top="567" w:right="567" w:bottom="567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B7A5" w14:textId="77777777" w:rsidR="00811F05" w:rsidRDefault="00811F05">
      <w:r>
        <w:separator/>
      </w:r>
    </w:p>
  </w:endnote>
  <w:endnote w:type="continuationSeparator" w:id="0">
    <w:p w14:paraId="2C23777F" w14:textId="77777777" w:rsidR="00811F05" w:rsidRDefault="0081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4"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A59D" w14:textId="77777777" w:rsidR="00ED27A8" w:rsidRDefault="00ED27A8" w:rsidP="00CD508C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13AE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E25A" w14:textId="77777777" w:rsidR="00811F05" w:rsidRDefault="00811F05">
      <w:r>
        <w:separator/>
      </w:r>
    </w:p>
  </w:footnote>
  <w:footnote w:type="continuationSeparator" w:id="0">
    <w:p w14:paraId="41330868" w14:textId="77777777" w:rsidR="00811F05" w:rsidRDefault="0081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92C"/>
    <w:multiLevelType w:val="hybridMultilevel"/>
    <w:tmpl w:val="3C723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9A102D"/>
    <w:multiLevelType w:val="hybridMultilevel"/>
    <w:tmpl w:val="CECCED00"/>
    <w:lvl w:ilvl="0" w:tplc="BB3CA7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A54CA"/>
    <w:multiLevelType w:val="hybridMultilevel"/>
    <w:tmpl w:val="555C19E2"/>
    <w:lvl w:ilvl="0" w:tplc="489E3D26">
      <w:start w:val="1"/>
      <w:numFmt w:val="decimalZero"/>
      <w:lvlText w:val="(%1)"/>
      <w:lvlJc w:val="left"/>
      <w:pPr>
        <w:tabs>
          <w:tab w:val="num" w:pos="730"/>
        </w:tabs>
        <w:ind w:left="7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 w15:restartNumberingAfterBreak="0">
    <w:nsid w:val="4B874A02"/>
    <w:multiLevelType w:val="hybridMultilevel"/>
    <w:tmpl w:val="E0D4B4A2"/>
    <w:lvl w:ilvl="0" w:tplc="CEC04558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20287A"/>
    <w:multiLevelType w:val="multilevel"/>
    <w:tmpl w:val="0E8A22D4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仿宋體W4" w:eastAsia="華康仿宋體W4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061557"/>
    <w:multiLevelType w:val="hybridMultilevel"/>
    <w:tmpl w:val="2BF24148"/>
    <w:lvl w:ilvl="0" w:tplc="824AB4BC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2239C3"/>
    <w:multiLevelType w:val="hybridMultilevel"/>
    <w:tmpl w:val="0E8A22D4"/>
    <w:lvl w:ilvl="0" w:tplc="FD147D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仿宋體W4" w:eastAsia="華康仿宋體W4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46"/>
    <w:rsid w:val="00021F98"/>
    <w:rsid w:val="00026030"/>
    <w:rsid w:val="000424D3"/>
    <w:rsid w:val="00061ED3"/>
    <w:rsid w:val="000779C4"/>
    <w:rsid w:val="000921F3"/>
    <w:rsid w:val="000965A2"/>
    <w:rsid w:val="00096AF1"/>
    <w:rsid w:val="0009705E"/>
    <w:rsid w:val="000B55A5"/>
    <w:rsid w:val="000B5E5E"/>
    <w:rsid w:val="000E118A"/>
    <w:rsid w:val="000F2A76"/>
    <w:rsid w:val="00103574"/>
    <w:rsid w:val="0012504A"/>
    <w:rsid w:val="00127D24"/>
    <w:rsid w:val="00155162"/>
    <w:rsid w:val="00157EF2"/>
    <w:rsid w:val="0016584E"/>
    <w:rsid w:val="00183BD0"/>
    <w:rsid w:val="00187130"/>
    <w:rsid w:val="0019062D"/>
    <w:rsid w:val="00191216"/>
    <w:rsid w:val="0019502D"/>
    <w:rsid w:val="001C6FC7"/>
    <w:rsid w:val="001D4A19"/>
    <w:rsid w:val="001E590F"/>
    <w:rsid w:val="001F0BD8"/>
    <w:rsid w:val="001F1A66"/>
    <w:rsid w:val="00205F80"/>
    <w:rsid w:val="00207696"/>
    <w:rsid w:val="00216184"/>
    <w:rsid w:val="002175D6"/>
    <w:rsid w:val="0023260D"/>
    <w:rsid w:val="002336AB"/>
    <w:rsid w:val="00272FD2"/>
    <w:rsid w:val="00282CA4"/>
    <w:rsid w:val="00296911"/>
    <w:rsid w:val="002A2C50"/>
    <w:rsid w:val="002A5B06"/>
    <w:rsid w:val="002B0311"/>
    <w:rsid w:val="002B4F47"/>
    <w:rsid w:val="002E31D2"/>
    <w:rsid w:val="002E40DA"/>
    <w:rsid w:val="002E611E"/>
    <w:rsid w:val="00301E0A"/>
    <w:rsid w:val="003335A4"/>
    <w:rsid w:val="00334518"/>
    <w:rsid w:val="00334871"/>
    <w:rsid w:val="003619BD"/>
    <w:rsid w:val="00364C2D"/>
    <w:rsid w:val="00370D16"/>
    <w:rsid w:val="00376085"/>
    <w:rsid w:val="0039646C"/>
    <w:rsid w:val="003977BD"/>
    <w:rsid w:val="003A396C"/>
    <w:rsid w:val="003B1A40"/>
    <w:rsid w:val="003C6702"/>
    <w:rsid w:val="00407582"/>
    <w:rsid w:val="00412520"/>
    <w:rsid w:val="00413AE6"/>
    <w:rsid w:val="0044213B"/>
    <w:rsid w:val="00480FCD"/>
    <w:rsid w:val="004874FD"/>
    <w:rsid w:val="00490BEF"/>
    <w:rsid w:val="004E5FA7"/>
    <w:rsid w:val="00501BF6"/>
    <w:rsid w:val="00502EC2"/>
    <w:rsid w:val="00520DD8"/>
    <w:rsid w:val="00544400"/>
    <w:rsid w:val="00587937"/>
    <w:rsid w:val="0059079B"/>
    <w:rsid w:val="00593F93"/>
    <w:rsid w:val="0059591F"/>
    <w:rsid w:val="005D10F1"/>
    <w:rsid w:val="005D7346"/>
    <w:rsid w:val="005E3ED8"/>
    <w:rsid w:val="005F6BD8"/>
    <w:rsid w:val="00600FE9"/>
    <w:rsid w:val="0060132F"/>
    <w:rsid w:val="00602A41"/>
    <w:rsid w:val="0061292B"/>
    <w:rsid w:val="00617BAD"/>
    <w:rsid w:val="00633784"/>
    <w:rsid w:val="0063747F"/>
    <w:rsid w:val="00641F2B"/>
    <w:rsid w:val="0067324D"/>
    <w:rsid w:val="00681671"/>
    <w:rsid w:val="006B1377"/>
    <w:rsid w:val="006B5858"/>
    <w:rsid w:val="006D2376"/>
    <w:rsid w:val="006F3E67"/>
    <w:rsid w:val="00717138"/>
    <w:rsid w:val="007371F9"/>
    <w:rsid w:val="00744FE3"/>
    <w:rsid w:val="0077569D"/>
    <w:rsid w:val="00785A8C"/>
    <w:rsid w:val="00804CB9"/>
    <w:rsid w:val="00811F05"/>
    <w:rsid w:val="008145C0"/>
    <w:rsid w:val="00823A56"/>
    <w:rsid w:val="008459AE"/>
    <w:rsid w:val="00847215"/>
    <w:rsid w:val="00856274"/>
    <w:rsid w:val="00861DD6"/>
    <w:rsid w:val="00876BF2"/>
    <w:rsid w:val="00877DA0"/>
    <w:rsid w:val="00894044"/>
    <w:rsid w:val="008A08CD"/>
    <w:rsid w:val="008A094B"/>
    <w:rsid w:val="008A263C"/>
    <w:rsid w:val="008A36E7"/>
    <w:rsid w:val="008B3E2E"/>
    <w:rsid w:val="008B5B14"/>
    <w:rsid w:val="008C3F90"/>
    <w:rsid w:val="008D7ED5"/>
    <w:rsid w:val="008E0D05"/>
    <w:rsid w:val="008E3346"/>
    <w:rsid w:val="008E759F"/>
    <w:rsid w:val="008F08DD"/>
    <w:rsid w:val="00910760"/>
    <w:rsid w:val="00926338"/>
    <w:rsid w:val="00941D51"/>
    <w:rsid w:val="009529A8"/>
    <w:rsid w:val="009538EC"/>
    <w:rsid w:val="00966062"/>
    <w:rsid w:val="00970470"/>
    <w:rsid w:val="00975AA8"/>
    <w:rsid w:val="00983421"/>
    <w:rsid w:val="00985BBC"/>
    <w:rsid w:val="009951C2"/>
    <w:rsid w:val="009A006E"/>
    <w:rsid w:val="009A017D"/>
    <w:rsid w:val="009B5A57"/>
    <w:rsid w:val="009C2A69"/>
    <w:rsid w:val="009C7DF3"/>
    <w:rsid w:val="009D3981"/>
    <w:rsid w:val="009E089B"/>
    <w:rsid w:val="009E39BF"/>
    <w:rsid w:val="009F6B11"/>
    <w:rsid w:val="00A226E2"/>
    <w:rsid w:val="00A43309"/>
    <w:rsid w:val="00A60A99"/>
    <w:rsid w:val="00A6792E"/>
    <w:rsid w:val="00A83AD4"/>
    <w:rsid w:val="00A938FB"/>
    <w:rsid w:val="00AA4A6A"/>
    <w:rsid w:val="00AC5C69"/>
    <w:rsid w:val="00AF6BFE"/>
    <w:rsid w:val="00B0307F"/>
    <w:rsid w:val="00B06EB6"/>
    <w:rsid w:val="00B1720F"/>
    <w:rsid w:val="00B4033D"/>
    <w:rsid w:val="00B47A5F"/>
    <w:rsid w:val="00B5071A"/>
    <w:rsid w:val="00B51E3B"/>
    <w:rsid w:val="00B52424"/>
    <w:rsid w:val="00B70D1F"/>
    <w:rsid w:val="00B77C77"/>
    <w:rsid w:val="00B80452"/>
    <w:rsid w:val="00B87770"/>
    <w:rsid w:val="00BA1242"/>
    <w:rsid w:val="00BC31F9"/>
    <w:rsid w:val="00BC78A8"/>
    <w:rsid w:val="00BF6A8A"/>
    <w:rsid w:val="00C00F89"/>
    <w:rsid w:val="00C02BC8"/>
    <w:rsid w:val="00C059A4"/>
    <w:rsid w:val="00C4260D"/>
    <w:rsid w:val="00C46A8B"/>
    <w:rsid w:val="00C543C3"/>
    <w:rsid w:val="00C55B1E"/>
    <w:rsid w:val="00C62A33"/>
    <w:rsid w:val="00C66202"/>
    <w:rsid w:val="00C703E5"/>
    <w:rsid w:val="00C834B7"/>
    <w:rsid w:val="00C879D5"/>
    <w:rsid w:val="00C95A26"/>
    <w:rsid w:val="00CA0C67"/>
    <w:rsid w:val="00CA33EA"/>
    <w:rsid w:val="00CA5B9D"/>
    <w:rsid w:val="00CD508C"/>
    <w:rsid w:val="00CD6B1D"/>
    <w:rsid w:val="00CF31A0"/>
    <w:rsid w:val="00D03B66"/>
    <w:rsid w:val="00D32E15"/>
    <w:rsid w:val="00D46AE8"/>
    <w:rsid w:val="00D517A6"/>
    <w:rsid w:val="00D75585"/>
    <w:rsid w:val="00D83822"/>
    <w:rsid w:val="00D84B43"/>
    <w:rsid w:val="00D90F60"/>
    <w:rsid w:val="00D91FA8"/>
    <w:rsid w:val="00DA015F"/>
    <w:rsid w:val="00DA155F"/>
    <w:rsid w:val="00DA3B9A"/>
    <w:rsid w:val="00DA5A5A"/>
    <w:rsid w:val="00DA76BB"/>
    <w:rsid w:val="00DB644C"/>
    <w:rsid w:val="00DC1731"/>
    <w:rsid w:val="00DD2540"/>
    <w:rsid w:val="00DE28B6"/>
    <w:rsid w:val="00DF1F75"/>
    <w:rsid w:val="00E04693"/>
    <w:rsid w:val="00E11A11"/>
    <w:rsid w:val="00E40E3E"/>
    <w:rsid w:val="00E4455D"/>
    <w:rsid w:val="00E4639B"/>
    <w:rsid w:val="00E51C48"/>
    <w:rsid w:val="00E52A01"/>
    <w:rsid w:val="00E56E96"/>
    <w:rsid w:val="00E62AA4"/>
    <w:rsid w:val="00E95F8F"/>
    <w:rsid w:val="00EC50E5"/>
    <w:rsid w:val="00ED27A8"/>
    <w:rsid w:val="00F12FB1"/>
    <w:rsid w:val="00F3026E"/>
    <w:rsid w:val="00F31BC4"/>
    <w:rsid w:val="00F626E3"/>
    <w:rsid w:val="00F63732"/>
    <w:rsid w:val="00F81F3D"/>
    <w:rsid w:val="00F95E9C"/>
    <w:rsid w:val="00FA0E4F"/>
    <w:rsid w:val="00FA62AD"/>
    <w:rsid w:val="00FA710C"/>
    <w:rsid w:val="00FC3604"/>
    <w:rsid w:val="00FC5F56"/>
    <w:rsid w:val="00FC7078"/>
    <w:rsid w:val="00FD40FA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90BDD"/>
  <w15:chartTrackingRefBased/>
  <w15:docId w15:val="{E1AFF472-2579-485C-8B9B-E013FF67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3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73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D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D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D508C"/>
  </w:style>
  <w:style w:type="character" w:styleId="a7">
    <w:name w:val="Strong"/>
    <w:qFormat/>
    <w:rsid w:val="00D03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F96C-E65B-458D-9189-208E3ECD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Company>nccu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國立政治大學培育中等學校各學科教師專門科目學分認定表</dc:title>
  <dc:subject/>
  <dc:creator>nccu</dc:creator>
  <cp:keywords/>
  <cp:lastModifiedBy>susan Tseng</cp:lastModifiedBy>
  <cp:revision>2</cp:revision>
  <cp:lastPrinted>2008-01-23T02:10:00Z</cp:lastPrinted>
  <dcterms:created xsi:type="dcterms:W3CDTF">2026-04-13T07:27:00Z</dcterms:created>
  <dcterms:modified xsi:type="dcterms:W3CDTF">2026-04-13T07:27:00Z</dcterms:modified>
</cp:coreProperties>
</file>