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829" w:rsidRDefault="00F31FCE">
      <w:pPr>
        <w:pStyle w:val="Web"/>
        <w:spacing w:before="180" w:after="0" w:line="440" w:lineRule="exact"/>
        <w:jc w:val="center"/>
        <w:rPr>
          <w:rFonts w:ascii="Times New Roman" w:eastAsia="標楷體" w:hAnsi="Times New Roman" w:cs="Times New Roman"/>
          <w:b/>
          <w:bCs/>
          <w:spacing w:val="8"/>
          <w:sz w:val="36"/>
          <w:szCs w:val="36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b/>
          <w:bCs/>
          <w:spacing w:val="8"/>
          <w:sz w:val="36"/>
          <w:szCs w:val="36"/>
        </w:rPr>
        <w:t>素養教育課程設計及發展計畫</w:t>
      </w:r>
    </w:p>
    <w:p w:rsidR="00D03829" w:rsidRDefault="00F31FCE">
      <w:pPr>
        <w:pStyle w:val="Web"/>
        <w:spacing w:before="180" w:after="0" w:line="440" w:lineRule="exact"/>
        <w:jc w:val="center"/>
        <w:rPr>
          <w:rFonts w:ascii="Times New Roman" w:eastAsia="標楷體" w:hAnsi="Times New Roman" w:cs="Times New Roman"/>
          <w:b/>
          <w:bCs/>
          <w:spacing w:val="8"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spacing w:val="8"/>
          <w:sz w:val="36"/>
          <w:szCs w:val="36"/>
        </w:rPr>
        <w:t>2023</w:t>
      </w:r>
      <w:r>
        <w:rPr>
          <w:rFonts w:ascii="Times New Roman" w:eastAsia="標楷體" w:hAnsi="Times New Roman" w:cs="Times New Roman"/>
          <w:b/>
          <w:bCs/>
          <w:spacing w:val="8"/>
          <w:sz w:val="36"/>
          <w:szCs w:val="36"/>
        </w:rPr>
        <w:t>年</w:t>
      </w:r>
      <w:r>
        <w:rPr>
          <w:rFonts w:ascii="Times New Roman" w:eastAsia="標楷體" w:hAnsi="Times New Roman" w:cs="Times New Roman"/>
          <w:b/>
          <w:bCs/>
          <w:spacing w:val="8"/>
          <w:sz w:val="36"/>
          <w:szCs w:val="36"/>
        </w:rPr>
        <w:t>S2</w:t>
      </w:r>
      <w:r>
        <w:rPr>
          <w:rFonts w:ascii="Times New Roman" w:eastAsia="標楷體" w:hAnsi="Times New Roman" w:cs="Times New Roman"/>
          <w:b/>
          <w:bCs/>
          <w:spacing w:val="8"/>
          <w:sz w:val="36"/>
          <w:szCs w:val="36"/>
        </w:rPr>
        <w:t>素養教育工作坊</w:t>
      </w:r>
    </w:p>
    <w:p w:rsidR="00D03829" w:rsidRDefault="00D03829">
      <w:pPr>
        <w:pStyle w:val="Textbody"/>
        <w:spacing w:before="180"/>
        <w:rPr>
          <w:rFonts w:ascii="Times New Roman" w:eastAsia="標楷體" w:hAnsi="Times New Roman"/>
          <w:b/>
          <w:spacing w:val="8"/>
          <w:szCs w:val="24"/>
        </w:rPr>
      </w:pPr>
    </w:p>
    <w:p w:rsidR="00D03829" w:rsidRDefault="00F31FCE">
      <w:pPr>
        <w:pStyle w:val="Web"/>
        <w:numPr>
          <w:ilvl w:val="0"/>
          <w:numId w:val="1"/>
        </w:numPr>
        <w:spacing w:before="180" w:after="0" w:line="440" w:lineRule="exact"/>
        <w:rPr>
          <w:rFonts w:ascii="Times New Roman" w:eastAsia="標楷體" w:hAnsi="Times New Roman" w:cs="Times New Roman"/>
          <w:b/>
          <w:spacing w:val="8"/>
          <w:sz w:val="28"/>
        </w:rPr>
      </w:pPr>
      <w:r>
        <w:rPr>
          <w:rFonts w:ascii="Times New Roman" w:eastAsia="標楷體" w:hAnsi="Times New Roman" w:cs="Times New Roman"/>
          <w:b/>
          <w:spacing w:val="8"/>
          <w:sz w:val="28"/>
        </w:rPr>
        <w:t>依據</w:t>
      </w:r>
    </w:p>
    <w:p w:rsidR="00D03829" w:rsidRDefault="00F31FCE">
      <w:pPr>
        <w:pStyle w:val="Textbody"/>
        <w:spacing w:before="180" w:line="440" w:lineRule="exact"/>
        <w:ind w:firstLine="480"/>
        <w:rPr>
          <w:rFonts w:ascii="Times New Roman" w:eastAsia="標楷體" w:hAnsi="Times New Roman"/>
          <w:spacing w:val="8"/>
          <w:szCs w:val="24"/>
        </w:rPr>
      </w:pPr>
      <w:r>
        <w:rPr>
          <w:rFonts w:ascii="Times New Roman" w:eastAsia="標楷體" w:hAnsi="Times New Roman"/>
          <w:spacing w:val="8"/>
          <w:szCs w:val="24"/>
        </w:rPr>
        <w:t>教育部</w:t>
      </w:r>
      <w:r>
        <w:rPr>
          <w:rFonts w:ascii="Times New Roman" w:eastAsia="標楷體" w:hAnsi="Times New Roman"/>
          <w:spacing w:val="8"/>
          <w:szCs w:val="24"/>
        </w:rPr>
        <w:t>110</w:t>
      </w:r>
      <w:r>
        <w:rPr>
          <w:rFonts w:ascii="Times New Roman" w:eastAsia="標楷體" w:hAnsi="Times New Roman"/>
          <w:spacing w:val="8"/>
          <w:szCs w:val="24"/>
        </w:rPr>
        <w:t>年</w:t>
      </w:r>
      <w:r>
        <w:rPr>
          <w:rFonts w:ascii="Times New Roman" w:eastAsia="標楷體" w:hAnsi="Times New Roman"/>
          <w:spacing w:val="8"/>
          <w:szCs w:val="24"/>
        </w:rPr>
        <w:t>7</w:t>
      </w:r>
      <w:r>
        <w:rPr>
          <w:rFonts w:ascii="Times New Roman" w:eastAsia="標楷體" w:hAnsi="Times New Roman"/>
          <w:spacing w:val="8"/>
          <w:szCs w:val="24"/>
        </w:rPr>
        <w:t>月</w:t>
      </w:r>
      <w:r>
        <w:rPr>
          <w:rFonts w:ascii="Times New Roman" w:eastAsia="標楷體" w:hAnsi="Times New Roman"/>
          <w:spacing w:val="8"/>
          <w:szCs w:val="24"/>
        </w:rPr>
        <w:t>15</w:t>
      </w:r>
      <w:r>
        <w:rPr>
          <w:rFonts w:ascii="Times New Roman" w:eastAsia="標楷體" w:hAnsi="Times New Roman"/>
          <w:spacing w:val="8"/>
          <w:szCs w:val="24"/>
        </w:rPr>
        <w:t>日臺教師</w:t>
      </w:r>
      <w:r>
        <w:rPr>
          <w:rFonts w:ascii="Times New Roman" w:eastAsia="標楷體" w:hAnsi="Times New Roman"/>
          <w:spacing w:val="8"/>
          <w:szCs w:val="24"/>
        </w:rPr>
        <w:t>(</w:t>
      </w:r>
      <w:r>
        <w:rPr>
          <w:rFonts w:ascii="Times New Roman" w:eastAsia="標楷體" w:hAnsi="Times New Roman"/>
          <w:spacing w:val="8"/>
          <w:szCs w:val="24"/>
        </w:rPr>
        <w:t>三</w:t>
      </w:r>
      <w:r>
        <w:rPr>
          <w:rFonts w:ascii="Times New Roman" w:eastAsia="標楷體" w:hAnsi="Times New Roman"/>
          <w:spacing w:val="8"/>
          <w:szCs w:val="24"/>
        </w:rPr>
        <w:t>)</w:t>
      </w:r>
      <w:r>
        <w:rPr>
          <w:rFonts w:ascii="Times New Roman" w:eastAsia="標楷體" w:hAnsi="Times New Roman"/>
          <w:spacing w:val="8"/>
          <w:szCs w:val="24"/>
        </w:rPr>
        <w:t>字第</w:t>
      </w:r>
      <w:r>
        <w:rPr>
          <w:rFonts w:ascii="Times New Roman" w:eastAsia="標楷體" w:hAnsi="Times New Roman"/>
          <w:spacing w:val="8"/>
          <w:szCs w:val="24"/>
        </w:rPr>
        <w:t>1100077195</w:t>
      </w:r>
      <w:r>
        <w:rPr>
          <w:rFonts w:ascii="Times New Roman" w:eastAsia="標楷體" w:hAnsi="Times New Roman"/>
          <w:spacing w:val="8"/>
          <w:szCs w:val="24"/>
        </w:rPr>
        <w:t>函號，「素養教育課程設計及發展計畫」辦理。</w:t>
      </w:r>
    </w:p>
    <w:p w:rsidR="00D03829" w:rsidRDefault="00F31FCE">
      <w:pPr>
        <w:pStyle w:val="Web"/>
        <w:numPr>
          <w:ilvl w:val="0"/>
          <w:numId w:val="1"/>
        </w:numPr>
        <w:spacing w:before="180" w:after="0" w:line="440" w:lineRule="exact"/>
        <w:rPr>
          <w:rFonts w:ascii="Times New Roman" w:eastAsia="標楷體" w:hAnsi="Times New Roman" w:cs="Times New Roman"/>
          <w:b/>
          <w:spacing w:val="8"/>
          <w:sz w:val="28"/>
        </w:rPr>
      </w:pPr>
      <w:r>
        <w:rPr>
          <w:rFonts w:ascii="Times New Roman" w:eastAsia="標楷體" w:hAnsi="Times New Roman" w:cs="Times New Roman"/>
          <w:b/>
          <w:spacing w:val="8"/>
          <w:sz w:val="28"/>
        </w:rPr>
        <w:t>辦理單位</w:t>
      </w:r>
    </w:p>
    <w:p w:rsidR="00D03829" w:rsidRDefault="00F31FCE">
      <w:pPr>
        <w:pStyle w:val="a3"/>
        <w:numPr>
          <w:ilvl w:val="0"/>
          <w:numId w:val="2"/>
        </w:numPr>
        <w:spacing w:before="180" w:line="440" w:lineRule="exact"/>
        <w:rPr>
          <w:rFonts w:ascii="Times New Roman" w:eastAsia="標楷體" w:hAnsi="Times New Roman"/>
          <w:spacing w:val="8"/>
          <w:szCs w:val="24"/>
        </w:rPr>
      </w:pPr>
      <w:r>
        <w:rPr>
          <w:rFonts w:ascii="Times New Roman" w:eastAsia="標楷體" w:hAnsi="Times New Roman"/>
          <w:spacing w:val="8"/>
          <w:szCs w:val="24"/>
        </w:rPr>
        <w:t>主辦單位：國立清華大學</w:t>
      </w:r>
      <w:r>
        <w:rPr>
          <w:rFonts w:ascii="Times New Roman" w:eastAsia="標楷體" w:hAnsi="Times New Roman"/>
          <w:spacing w:val="8"/>
          <w:szCs w:val="24"/>
        </w:rPr>
        <w:t>K-12</w:t>
      </w:r>
      <w:r>
        <w:rPr>
          <w:rFonts w:ascii="Times New Roman" w:eastAsia="標楷體" w:hAnsi="Times New Roman"/>
          <w:spacing w:val="8"/>
          <w:szCs w:val="24"/>
        </w:rPr>
        <w:t>課程與師培研究發展中心</w:t>
      </w:r>
    </w:p>
    <w:p w:rsidR="00D03829" w:rsidRDefault="00F31FCE">
      <w:pPr>
        <w:pStyle w:val="a3"/>
        <w:numPr>
          <w:ilvl w:val="0"/>
          <w:numId w:val="2"/>
        </w:numPr>
        <w:spacing w:before="180" w:line="440" w:lineRule="exact"/>
        <w:rPr>
          <w:rFonts w:ascii="Times New Roman" w:eastAsia="標楷體" w:hAnsi="Times New Roman"/>
          <w:spacing w:val="8"/>
          <w:szCs w:val="24"/>
        </w:rPr>
      </w:pPr>
      <w:r>
        <w:rPr>
          <w:rFonts w:ascii="Times New Roman" w:eastAsia="標楷體" w:hAnsi="Times New Roman"/>
          <w:spacing w:val="8"/>
          <w:szCs w:val="24"/>
        </w:rPr>
        <w:t>指導單位：教育部</w:t>
      </w:r>
    </w:p>
    <w:p w:rsidR="00D03829" w:rsidRDefault="00F31FCE">
      <w:pPr>
        <w:pStyle w:val="Web"/>
        <w:numPr>
          <w:ilvl w:val="0"/>
          <w:numId w:val="1"/>
        </w:numPr>
        <w:spacing w:before="180" w:after="0" w:line="440" w:lineRule="exact"/>
        <w:rPr>
          <w:rFonts w:ascii="Times New Roman" w:eastAsia="標楷體" w:hAnsi="Times New Roman" w:cs="Times New Roman"/>
          <w:b/>
          <w:spacing w:val="8"/>
          <w:sz w:val="28"/>
        </w:rPr>
      </w:pPr>
      <w:r>
        <w:rPr>
          <w:rFonts w:ascii="Times New Roman" w:eastAsia="標楷體" w:hAnsi="Times New Roman" w:cs="Times New Roman"/>
          <w:b/>
          <w:spacing w:val="8"/>
          <w:sz w:val="28"/>
        </w:rPr>
        <w:t>目標</w:t>
      </w:r>
    </w:p>
    <w:p w:rsidR="00D03829" w:rsidRDefault="00F31FCE">
      <w:pPr>
        <w:pStyle w:val="a3"/>
        <w:spacing w:before="180" w:line="440" w:lineRule="exact"/>
        <w:ind w:left="0" w:firstLine="480"/>
        <w:jc w:val="both"/>
        <w:rPr>
          <w:rFonts w:ascii="Times New Roman" w:eastAsia="標楷體" w:hAnsi="Times New Roman"/>
          <w:spacing w:val="8"/>
          <w:szCs w:val="24"/>
        </w:rPr>
      </w:pPr>
      <w:r>
        <w:rPr>
          <w:rFonts w:ascii="Times New Roman" w:eastAsia="標楷體" w:hAnsi="Times New Roman"/>
          <w:spacing w:val="8"/>
          <w:szCs w:val="24"/>
        </w:rPr>
        <w:t>本計畫旨在透過技術研習工作坊之形式，提供特定對象，包含師培教師、學科中心教師、領域推動中心、輔導團、縣市教育局處相關長官，學習與體驗素養教育課程設計中針對知識、技能和態度價值觀的建構過程。本研習工作坊將以</w:t>
      </w:r>
      <w:r>
        <w:rPr>
          <w:rFonts w:ascii="Times New Roman" w:eastAsia="標楷體" w:hAnsi="Times New Roman"/>
          <w:spacing w:val="8"/>
          <w:szCs w:val="24"/>
        </w:rPr>
        <w:t>S2</w:t>
      </w:r>
      <w:r>
        <w:rPr>
          <w:rFonts w:ascii="Times New Roman" w:eastAsia="標楷體" w:hAnsi="Times New Roman"/>
          <w:spacing w:val="8"/>
          <w:szCs w:val="24"/>
        </w:rPr>
        <w:t>素養課程設計模組之專業知能和「</w:t>
      </w:r>
      <w:r>
        <w:rPr>
          <w:rFonts w:ascii="Times New Roman" w:eastAsia="標楷體" w:hAnsi="Times New Roman"/>
          <w:spacing w:val="8"/>
          <w:szCs w:val="24"/>
        </w:rPr>
        <w:t>S2</w:t>
      </w:r>
      <w:r>
        <w:rPr>
          <w:rFonts w:ascii="Times New Roman" w:eastAsia="標楷體" w:hAnsi="Times New Roman"/>
          <w:spacing w:val="8"/>
          <w:szCs w:val="24"/>
        </w:rPr>
        <w:t>課設學院」平台之實務操作經驗，協助學員建構</w:t>
      </w:r>
      <w:r>
        <w:rPr>
          <w:rFonts w:ascii="Times New Roman" w:eastAsia="標楷體" w:hAnsi="Times New Roman"/>
          <w:spacing w:val="8"/>
          <w:szCs w:val="24"/>
        </w:rPr>
        <w:t>S2</w:t>
      </w:r>
      <w:r>
        <w:rPr>
          <w:rFonts w:ascii="Times New Roman" w:eastAsia="標楷體" w:hAnsi="Times New Roman"/>
          <w:spacing w:val="8"/>
          <w:szCs w:val="24"/>
        </w:rPr>
        <w:t>素養教育課程設計的思維與技術能力，成為熟悉</w:t>
      </w:r>
      <w:r>
        <w:rPr>
          <w:rFonts w:ascii="Times New Roman" w:eastAsia="標楷體" w:hAnsi="Times New Roman"/>
          <w:spacing w:val="8"/>
          <w:szCs w:val="24"/>
        </w:rPr>
        <w:t>S2</w:t>
      </w:r>
      <w:r>
        <w:rPr>
          <w:rFonts w:ascii="Times New Roman" w:eastAsia="標楷體" w:hAnsi="Times New Roman"/>
          <w:spacing w:val="8"/>
          <w:szCs w:val="24"/>
        </w:rPr>
        <w:t>素養課程設計之專業人才，並進一步能在未來擔任素養教育推動的生力軍。</w:t>
      </w:r>
    </w:p>
    <w:p w:rsidR="00D03829" w:rsidRDefault="00F31FCE">
      <w:pPr>
        <w:pStyle w:val="Web"/>
        <w:numPr>
          <w:ilvl w:val="0"/>
          <w:numId w:val="1"/>
        </w:numPr>
        <w:spacing w:before="180" w:after="0" w:line="440" w:lineRule="exact"/>
        <w:rPr>
          <w:rFonts w:ascii="Times New Roman" w:eastAsia="標楷體" w:hAnsi="Times New Roman" w:cs="Times New Roman"/>
          <w:b/>
          <w:spacing w:val="8"/>
          <w:sz w:val="28"/>
        </w:rPr>
      </w:pPr>
      <w:r>
        <w:rPr>
          <w:rFonts w:ascii="Times New Roman" w:eastAsia="標楷體" w:hAnsi="Times New Roman" w:cs="Times New Roman"/>
          <w:b/>
          <w:spacing w:val="8"/>
          <w:sz w:val="28"/>
        </w:rPr>
        <w:t>招收對象及名額</w:t>
      </w:r>
    </w:p>
    <w:p w:rsidR="00D03829" w:rsidRDefault="00F31FCE">
      <w:pPr>
        <w:pStyle w:val="a3"/>
        <w:numPr>
          <w:ilvl w:val="0"/>
          <w:numId w:val="3"/>
        </w:numPr>
        <w:spacing w:before="180" w:line="440" w:lineRule="exact"/>
      </w:pPr>
      <w:r>
        <w:rPr>
          <w:rFonts w:ascii="Times New Roman" w:eastAsia="標楷體" w:hAnsi="Times New Roman"/>
          <w:spacing w:val="8"/>
          <w:szCs w:val="24"/>
        </w:rPr>
        <w:t>培訓對象：</w:t>
      </w:r>
      <w:r>
        <w:rPr>
          <w:rFonts w:ascii="Times New Roman" w:eastAsia="標楷體" w:hAnsi="Times New Roman"/>
          <w:b/>
          <w:spacing w:val="8"/>
          <w:szCs w:val="24"/>
        </w:rPr>
        <w:t>師培教師</w:t>
      </w:r>
      <w:r>
        <w:rPr>
          <w:rFonts w:ascii="Times New Roman" w:eastAsia="標楷體" w:hAnsi="Times New Roman"/>
          <w:spacing w:val="8"/>
          <w:szCs w:val="24"/>
        </w:rPr>
        <w:t>、</w:t>
      </w:r>
      <w:r>
        <w:rPr>
          <w:rFonts w:ascii="Times New Roman" w:eastAsia="標楷體" w:hAnsi="Times New Roman"/>
          <w:b/>
          <w:spacing w:val="8"/>
          <w:szCs w:val="24"/>
        </w:rPr>
        <w:t>學科中心教師</w:t>
      </w:r>
      <w:r>
        <w:rPr>
          <w:rFonts w:ascii="Times New Roman" w:eastAsia="標楷體" w:hAnsi="Times New Roman"/>
          <w:spacing w:val="8"/>
          <w:szCs w:val="24"/>
        </w:rPr>
        <w:t>、</w:t>
      </w:r>
      <w:r>
        <w:rPr>
          <w:rFonts w:ascii="Times New Roman" w:eastAsia="標楷體" w:hAnsi="Times New Roman"/>
          <w:b/>
          <w:spacing w:val="8"/>
          <w:szCs w:val="24"/>
        </w:rPr>
        <w:t>領域推動中心</w:t>
      </w:r>
      <w:r>
        <w:rPr>
          <w:rFonts w:ascii="Times New Roman" w:eastAsia="標楷體" w:hAnsi="Times New Roman"/>
          <w:spacing w:val="8"/>
          <w:szCs w:val="24"/>
        </w:rPr>
        <w:t>、</w:t>
      </w:r>
      <w:r>
        <w:rPr>
          <w:rFonts w:ascii="Times New Roman" w:eastAsia="標楷體" w:hAnsi="Times New Roman"/>
          <w:b/>
          <w:spacing w:val="8"/>
          <w:szCs w:val="24"/>
        </w:rPr>
        <w:t>輔導團</w:t>
      </w:r>
      <w:r>
        <w:rPr>
          <w:rFonts w:ascii="Times New Roman" w:eastAsia="標楷體" w:hAnsi="Times New Roman"/>
          <w:spacing w:val="8"/>
          <w:szCs w:val="24"/>
        </w:rPr>
        <w:t>、</w:t>
      </w:r>
      <w:r>
        <w:rPr>
          <w:rFonts w:ascii="Times New Roman" w:eastAsia="標楷體" w:hAnsi="Times New Roman"/>
          <w:b/>
          <w:spacing w:val="8"/>
          <w:szCs w:val="24"/>
        </w:rPr>
        <w:t>縣市教育局處相關長官</w:t>
      </w:r>
      <w:r>
        <w:rPr>
          <w:rFonts w:ascii="Times New Roman" w:eastAsia="標楷體" w:hAnsi="Times New Roman"/>
          <w:spacing w:val="8"/>
          <w:szCs w:val="24"/>
        </w:rPr>
        <w:t>。</w:t>
      </w:r>
    </w:p>
    <w:p w:rsidR="00D03829" w:rsidRDefault="00F31FCE">
      <w:pPr>
        <w:pStyle w:val="a3"/>
        <w:numPr>
          <w:ilvl w:val="0"/>
          <w:numId w:val="3"/>
        </w:numPr>
        <w:spacing w:before="180" w:line="440" w:lineRule="exact"/>
        <w:rPr>
          <w:rFonts w:ascii="Times New Roman" w:eastAsia="標楷體" w:hAnsi="Times New Roman"/>
          <w:spacing w:val="8"/>
          <w:szCs w:val="24"/>
        </w:rPr>
      </w:pPr>
      <w:r>
        <w:rPr>
          <w:rFonts w:ascii="Times New Roman" w:eastAsia="標楷體" w:hAnsi="Times New Roman"/>
          <w:spacing w:val="8"/>
          <w:szCs w:val="24"/>
        </w:rPr>
        <w:t>預計招收名額：</w:t>
      </w:r>
      <w:r>
        <w:rPr>
          <w:rFonts w:ascii="Times New Roman" w:eastAsia="標楷體" w:hAnsi="Times New Roman"/>
          <w:spacing w:val="8"/>
          <w:szCs w:val="24"/>
        </w:rPr>
        <w:t>40</w:t>
      </w:r>
      <w:r>
        <w:rPr>
          <w:rFonts w:ascii="Times New Roman" w:eastAsia="標楷體" w:hAnsi="Times New Roman"/>
          <w:spacing w:val="8"/>
          <w:szCs w:val="24"/>
        </w:rPr>
        <w:t>人。</w:t>
      </w:r>
    </w:p>
    <w:p w:rsidR="00D03829" w:rsidRDefault="00F31FCE">
      <w:pPr>
        <w:pStyle w:val="Web"/>
        <w:numPr>
          <w:ilvl w:val="0"/>
          <w:numId w:val="1"/>
        </w:numPr>
        <w:spacing w:before="180" w:after="0" w:line="440" w:lineRule="exact"/>
        <w:rPr>
          <w:rFonts w:ascii="Times New Roman" w:eastAsia="標楷體" w:hAnsi="Times New Roman" w:cs="Times New Roman"/>
          <w:b/>
          <w:spacing w:val="8"/>
          <w:sz w:val="28"/>
        </w:rPr>
      </w:pPr>
      <w:r>
        <w:rPr>
          <w:rFonts w:ascii="Times New Roman" w:eastAsia="標楷體" w:hAnsi="Times New Roman" w:cs="Times New Roman"/>
          <w:b/>
          <w:spacing w:val="8"/>
          <w:sz w:val="28"/>
        </w:rPr>
        <w:t>課程規劃</w:t>
      </w:r>
    </w:p>
    <w:p w:rsidR="00D03829" w:rsidRDefault="00F31FCE">
      <w:pPr>
        <w:pStyle w:val="a3"/>
        <w:numPr>
          <w:ilvl w:val="0"/>
          <w:numId w:val="4"/>
        </w:numPr>
        <w:spacing w:before="180" w:line="440" w:lineRule="exact"/>
        <w:ind w:left="720" w:firstLine="0"/>
      </w:pPr>
      <w:r>
        <w:rPr>
          <w:rFonts w:ascii="Times New Roman" w:eastAsia="標楷體" w:hAnsi="Times New Roman"/>
          <w:spacing w:val="8"/>
        </w:rPr>
        <w:t>上課方式：</w:t>
      </w:r>
      <w:r>
        <w:rPr>
          <w:rFonts w:ascii="Times New Roman" w:eastAsia="標楷體" w:hAnsi="Times New Roman"/>
          <w:b/>
          <w:spacing w:val="8"/>
        </w:rPr>
        <w:t>G</w:t>
      </w:r>
      <w:r>
        <w:rPr>
          <w:rFonts w:ascii="Times New Roman" w:eastAsia="標楷體" w:hAnsi="Times New Roman"/>
          <w:b/>
          <w:spacing w:val="8"/>
          <w:szCs w:val="24"/>
        </w:rPr>
        <w:t>oogleMeet</w:t>
      </w:r>
      <w:r>
        <w:rPr>
          <w:rFonts w:ascii="Times New Roman" w:eastAsia="標楷體" w:hAnsi="Times New Roman"/>
          <w:spacing w:val="8"/>
          <w:szCs w:val="24"/>
        </w:rPr>
        <w:t>線上課程</w:t>
      </w:r>
    </w:p>
    <w:p w:rsidR="00D03829" w:rsidRDefault="00F31FCE">
      <w:pPr>
        <w:pStyle w:val="a3"/>
        <w:numPr>
          <w:ilvl w:val="0"/>
          <w:numId w:val="4"/>
        </w:numPr>
        <w:spacing w:before="180" w:line="440" w:lineRule="exact"/>
        <w:ind w:left="720" w:firstLine="0"/>
        <w:rPr>
          <w:rFonts w:ascii="Times New Roman" w:eastAsia="標楷體" w:hAnsi="Times New Roman"/>
          <w:spacing w:val="8"/>
        </w:rPr>
      </w:pPr>
      <w:r>
        <w:rPr>
          <w:rFonts w:ascii="Times New Roman" w:eastAsia="標楷體" w:hAnsi="Times New Roman"/>
          <w:spacing w:val="8"/>
        </w:rPr>
        <w:t>上課時間：</w:t>
      </w:r>
      <w:r>
        <w:rPr>
          <w:rFonts w:ascii="Times New Roman" w:eastAsia="標楷體" w:hAnsi="Times New Roman"/>
          <w:spacing w:val="8"/>
        </w:rPr>
        <w:t>112</w:t>
      </w:r>
      <w:r>
        <w:rPr>
          <w:rFonts w:ascii="Times New Roman" w:eastAsia="標楷體" w:hAnsi="Times New Roman"/>
          <w:spacing w:val="8"/>
        </w:rPr>
        <w:t>年</w:t>
      </w:r>
      <w:r>
        <w:rPr>
          <w:rFonts w:ascii="Times New Roman" w:eastAsia="標楷體" w:hAnsi="Times New Roman"/>
          <w:spacing w:val="8"/>
        </w:rPr>
        <w:t>2</w:t>
      </w:r>
      <w:r>
        <w:rPr>
          <w:rFonts w:ascii="Times New Roman" w:eastAsia="標楷體" w:hAnsi="Times New Roman"/>
          <w:spacing w:val="8"/>
        </w:rPr>
        <w:t>月</w:t>
      </w:r>
      <w:r>
        <w:rPr>
          <w:rFonts w:ascii="Times New Roman" w:eastAsia="標楷體" w:hAnsi="Times New Roman"/>
          <w:spacing w:val="8"/>
        </w:rPr>
        <w:t>6</w:t>
      </w:r>
      <w:r>
        <w:rPr>
          <w:rFonts w:ascii="Times New Roman" w:eastAsia="標楷體" w:hAnsi="Times New Roman"/>
          <w:spacing w:val="8"/>
        </w:rPr>
        <w:t>日</w:t>
      </w:r>
      <w:r>
        <w:rPr>
          <w:rFonts w:ascii="Times New Roman" w:eastAsia="標楷體" w:hAnsi="Times New Roman"/>
          <w:spacing w:val="8"/>
        </w:rPr>
        <w:t>(</w:t>
      </w:r>
      <w:r>
        <w:rPr>
          <w:rFonts w:ascii="Times New Roman" w:eastAsia="標楷體" w:hAnsi="Times New Roman"/>
          <w:spacing w:val="8"/>
        </w:rPr>
        <w:t>一</w:t>
      </w:r>
      <w:r>
        <w:rPr>
          <w:rFonts w:ascii="Times New Roman" w:eastAsia="標楷體" w:hAnsi="Times New Roman"/>
          <w:spacing w:val="8"/>
        </w:rPr>
        <w:t>)-112</w:t>
      </w:r>
      <w:r>
        <w:rPr>
          <w:rFonts w:ascii="Times New Roman" w:eastAsia="標楷體" w:hAnsi="Times New Roman"/>
          <w:spacing w:val="8"/>
        </w:rPr>
        <w:t>年</w:t>
      </w:r>
      <w:r>
        <w:rPr>
          <w:rFonts w:ascii="Times New Roman" w:eastAsia="標楷體" w:hAnsi="Times New Roman"/>
          <w:spacing w:val="8"/>
        </w:rPr>
        <w:t>2</w:t>
      </w:r>
      <w:r>
        <w:rPr>
          <w:rFonts w:ascii="Times New Roman" w:eastAsia="標楷體" w:hAnsi="Times New Roman"/>
          <w:spacing w:val="8"/>
        </w:rPr>
        <w:t>月</w:t>
      </w:r>
      <w:r>
        <w:rPr>
          <w:rFonts w:ascii="Times New Roman" w:eastAsia="標楷體" w:hAnsi="Times New Roman"/>
          <w:spacing w:val="8"/>
        </w:rPr>
        <w:t>8</w:t>
      </w:r>
      <w:r>
        <w:rPr>
          <w:rFonts w:ascii="Times New Roman" w:eastAsia="標楷體" w:hAnsi="Times New Roman"/>
          <w:spacing w:val="8"/>
        </w:rPr>
        <w:t>日</w:t>
      </w:r>
      <w:r>
        <w:rPr>
          <w:rFonts w:ascii="Times New Roman" w:eastAsia="標楷體" w:hAnsi="Times New Roman"/>
          <w:spacing w:val="8"/>
        </w:rPr>
        <w:t>(</w:t>
      </w:r>
      <w:r>
        <w:rPr>
          <w:rFonts w:ascii="Times New Roman" w:eastAsia="標楷體" w:hAnsi="Times New Roman"/>
          <w:spacing w:val="8"/>
        </w:rPr>
        <w:t>三</w:t>
      </w:r>
      <w:r>
        <w:rPr>
          <w:rFonts w:ascii="Times New Roman" w:eastAsia="標楷體" w:hAnsi="Times New Roman"/>
          <w:spacing w:val="8"/>
        </w:rPr>
        <w:t>)</w:t>
      </w:r>
      <w:r>
        <w:rPr>
          <w:rFonts w:ascii="Times New Roman" w:eastAsia="標楷體" w:hAnsi="Times New Roman"/>
          <w:spacing w:val="8"/>
        </w:rPr>
        <w:t>，每日上午</w:t>
      </w:r>
      <w:r>
        <w:rPr>
          <w:rFonts w:ascii="Times New Roman" w:eastAsia="標楷體" w:hAnsi="Times New Roman"/>
          <w:spacing w:val="8"/>
        </w:rPr>
        <w:t>8</w:t>
      </w:r>
      <w:r>
        <w:rPr>
          <w:rFonts w:ascii="Times New Roman" w:eastAsia="標楷體" w:hAnsi="Times New Roman"/>
          <w:spacing w:val="8"/>
        </w:rPr>
        <w:t>時</w:t>
      </w:r>
      <w:r>
        <w:rPr>
          <w:rFonts w:ascii="Times New Roman" w:eastAsia="標楷體" w:hAnsi="Times New Roman"/>
          <w:spacing w:val="8"/>
        </w:rPr>
        <w:t>30</w:t>
      </w:r>
      <w:r>
        <w:rPr>
          <w:rFonts w:ascii="Times New Roman" w:eastAsia="標楷體" w:hAnsi="Times New Roman"/>
          <w:spacing w:val="8"/>
        </w:rPr>
        <w:t>分至下午</w:t>
      </w:r>
      <w:r>
        <w:rPr>
          <w:rFonts w:ascii="Times New Roman" w:eastAsia="標楷體" w:hAnsi="Times New Roman"/>
          <w:spacing w:val="8"/>
        </w:rPr>
        <w:t>5</w:t>
      </w:r>
      <w:r>
        <w:rPr>
          <w:rFonts w:ascii="Times New Roman" w:eastAsia="標楷體" w:hAnsi="Times New Roman"/>
          <w:spacing w:val="8"/>
        </w:rPr>
        <w:t>時</w:t>
      </w:r>
      <w:r>
        <w:rPr>
          <w:rFonts w:ascii="Times New Roman" w:eastAsia="標楷體" w:hAnsi="Times New Roman"/>
          <w:spacing w:val="8"/>
        </w:rPr>
        <w:t>20</w:t>
      </w:r>
      <w:r>
        <w:rPr>
          <w:rFonts w:ascii="Times New Roman" w:eastAsia="標楷體" w:hAnsi="Times New Roman"/>
          <w:spacing w:val="8"/>
        </w:rPr>
        <w:t>分。為期三天的課程，報名者須全程參與。</w:t>
      </w:r>
    </w:p>
    <w:p w:rsidR="00D03829" w:rsidRDefault="00F31FCE">
      <w:pPr>
        <w:pStyle w:val="a3"/>
        <w:numPr>
          <w:ilvl w:val="0"/>
          <w:numId w:val="4"/>
        </w:numPr>
        <w:spacing w:before="180" w:line="440" w:lineRule="exact"/>
        <w:ind w:left="720" w:firstLine="0"/>
        <w:rPr>
          <w:rFonts w:ascii="Times New Roman" w:eastAsia="標楷體" w:hAnsi="Times New Roman"/>
          <w:spacing w:val="8"/>
        </w:rPr>
      </w:pPr>
      <w:r>
        <w:rPr>
          <w:rFonts w:ascii="Times New Roman" w:eastAsia="標楷體" w:hAnsi="Times New Roman"/>
          <w:spacing w:val="8"/>
        </w:rPr>
        <w:lastRenderedPageBreak/>
        <w:t>教學團隊：</w:t>
      </w:r>
    </w:p>
    <w:tbl>
      <w:tblPr>
        <w:tblW w:w="7513" w:type="dxa"/>
        <w:tblInd w:w="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237"/>
      </w:tblGrid>
      <w:tr w:rsidR="00D03829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7F7F7F"/>
              <w:bottom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829" w:rsidRDefault="00F31FCE">
            <w:pPr>
              <w:pStyle w:val="a3"/>
              <w:spacing w:before="180"/>
              <w:ind w:left="0"/>
              <w:rPr>
                <w:rFonts w:ascii="Times New Roman" w:eastAsia="標楷體" w:hAnsi="Times New Roman"/>
                <w:spacing w:val="8"/>
              </w:rPr>
            </w:pPr>
            <w:r>
              <w:rPr>
                <w:rFonts w:ascii="Times New Roman" w:eastAsia="標楷體" w:hAnsi="Times New Roman"/>
                <w:spacing w:val="8"/>
              </w:rPr>
              <w:t>講師</w:t>
            </w:r>
          </w:p>
        </w:tc>
        <w:tc>
          <w:tcPr>
            <w:tcW w:w="6237" w:type="dxa"/>
            <w:tcBorders>
              <w:top w:val="single" w:sz="4" w:space="0" w:color="7F7F7F"/>
              <w:bottom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829" w:rsidRDefault="00F31FCE">
            <w:pPr>
              <w:pStyle w:val="a3"/>
              <w:spacing w:before="180"/>
              <w:ind w:left="0"/>
            </w:pPr>
            <w:r>
              <w:rPr>
                <w:rFonts w:ascii="Times New Roman" w:eastAsia="標楷體" w:hAnsi="Times New Roman"/>
                <w:spacing w:val="8"/>
              </w:rPr>
              <w:t>國立清華大學呂秀蓮教授</w:t>
            </w:r>
          </w:p>
        </w:tc>
      </w:tr>
      <w:tr w:rsidR="00D03829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7F7F7F"/>
              <w:bottom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829" w:rsidRDefault="00F31FCE">
            <w:pPr>
              <w:pStyle w:val="a3"/>
              <w:spacing w:before="180"/>
              <w:ind w:left="0"/>
              <w:rPr>
                <w:rFonts w:ascii="Times New Roman" w:eastAsia="標楷體" w:hAnsi="Times New Roman"/>
                <w:bCs/>
                <w:spacing w:val="8"/>
              </w:rPr>
            </w:pPr>
            <w:r>
              <w:rPr>
                <w:rFonts w:ascii="Times New Roman" w:eastAsia="標楷體" w:hAnsi="Times New Roman"/>
                <w:bCs/>
                <w:spacing w:val="8"/>
              </w:rPr>
              <w:t>協作教師</w:t>
            </w:r>
          </w:p>
        </w:tc>
        <w:tc>
          <w:tcPr>
            <w:tcW w:w="6237" w:type="dxa"/>
            <w:tcBorders>
              <w:top w:val="single" w:sz="4" w:space="0" w:color="7F7F7F"/>
              <w:bottom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829" w:rsidRDefault="00F31FCE">
            <w:pPr>
              <w:pStyle w:val="a3"/>
              <w:spacing w:before="180"/>
              <w:ind w:left="0"/>
              <w:rPr>
                <w:rFonts w:ascii="Times New Roman" w:eastAsia="標楷體" w:hAnsi="Times New Roman"/>
                <w:spacing w:val="8"/>
              </w:rPr>
            </w:pPr>
            <w:r>
              <w:rPr>
                <w:rFonts w:ascii="Times New Roman" w:eastAsia="標楷體" w:hAnsi="Times New Roman"/>
                <w:spacing w:val="8"/>
              </w:rPr>
              <w:t>桃園市立內壢高級中等學校陳宜慧老師</w:t>
            </w:r>
          </w:p>
        </w:tc>
      </w:tr>
      <w:tr w:rsidR="00D03829">
        <w:tblPrEx>
          <w:tblCellMar>
            <w:top w:w="0" w:type="dxa"/>
            <w:bottom w:w="0" w:type="dxa"/>
          </w:tblCellMar>
        </w:tblPrEx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829" w:rsidRDefault="00F31FCE">
            <w:pPr>
              <w:pStyle w:val="a3"/>
              <w:spacing w:before="180"/>
              <w:ind w:left="0"/>
              <w:rPr>
                <w:rFonts w:ascii="Times New Roman" w:eastAsia="標楷體" w:hAnsi="Times New Roman"/>
                <w:bCs/>
                <w:spacing w:val="8"/>
              </w:rPr>
            </w:pPr>
            <w:r>
              <w:rPr>
                <w:rFonts w:ascii="Times New Roman" w:eastAsia="標楷體" w:hAnsi="Times New Roman"/>
                <w:bCs/>
                <w:spacing w:val="8"/>
              </w:rPr>
              <w:t>協作教師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829" w:rsidRDefault="00F31FCE">
            <w:pPr>
              <w:pStyle w:val="a3"/>
              <w:spacing w:before="180"/>
              <w:ind w:left="0"/>
              <w:rPr>
                <w:rFonts w:ascii="Times New Roman" w:eastAsia="標楷體" w:hAnsi="Times New Roman"/>
                <w:spacing w:val="8"/>
              </w:rPr>
            </w:pPr>
            <w:r>
              <w:rPr>
                <w:rFonts w:ascii="Times New Roman" w:eastAsia="標楷體" w:hAnsi="Times New Roman"/>
                <w:spacing w:val="8"/>
              </w:rPr>
              <w:t>新竹市二重國民中學退休教師周巽俐老師</w:t>
            </w:r>
          </w:p>
        </w:tc>
      </w:tr>
      <w:tr w:rsidR="00D03829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7F7F7F"/>
              <w:bottom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829" w:rsidRDefault="00F31FCE">
            <w:pPr>
              <w:pStyle w:val="a3"/>
              <w:spacing w:before="180"/>
              <w:ind w:left="0"/>
              <w:rPr>
                <w:rFonts w:ascii="Times New Roman" w:eastAsia="標楷體" w:hAnsi="Times New Roman"/>
                <w:bCs/>
                <w:spacing w:val="8"/>
              </w:rPr>
            </w:pPr>
            <w:r>
              <w:rPr>
                <w:rFonts w:ascii="Times New Roman" w:eastAsia="標楷體" w:hAnsi="Times New Roman"/>
                <w:bCs/>
                <w:spacing w:val="8"/>
              </w:rPr>
              <w:t>協作教師</w:t>
            </w:r>
          </w:p>
        </w:tc>
        <w:tc>
          <w:tcPr>
            <w:tcW w:w="6237" w:type="dxa"/>
            <w:tcBorders>
              <w:top w:val="single" w:sz="4" w:space="0" w:color="7F7F7F"/>
              <w:bottom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829" w:rsidRDefault="00F31FCE">
            <w:pPr>
              <w:pStyle w:val="a3"/>
              <w:spacing w:before="180"/>
              <w:ind w:left="0"/>
              <w:rPr>
                <w:rFonts w:ascii="Times New Roman" w:eastAsia="標楷體" w:hAnsi="Times New Roman"/>
                <w:spacing w:val="8"/>
              </w:rPr>
            </w:pPr>
            <w:r>
              <w:rPr>
                <w:rFonts w:ascii="Times New Roman" w:eastAsia="標楷體" w:hAnsi="Times New Roman"/>
                <w:spacing w:val="8"/>
              </w:rPr>
              <w:t>苗栗縣立興華高級中學林芯汝老師</w:t>
            </w:r>
          </w:p>
        </w:tc>
      </w:tr>
      <w:tr w:rsidR="00D03829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bottom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829" w:rsidRDefault="00F31FCE">
            <w:pPr>
              <w:pStyle w:val="a3"/>
              <w:spacing w:before="180"/>
              <w:ind w:left="0"/>
              <w:rPr>
                <w:rFonts w:ascii="Times New Roman" w:eastAsia="標楷體" w:hAnsi="Times New Roman"/>
                <w:bCs/>
                <w:spacing w:val="8"/>
              </w:rPr>
            </w:pPr>
            <w:r>
              <w:rPr>
                <w:rFonts w:ascii="Times New Roman" w:eastAsia="標楷體" w:hAnsi="Times New Roman"/>
                <w:bCs/>
                <w:spacing w:val="8"/>
              </w:rPr>
              <w:t>協作教師</w:t>
            </w:r>
          </w:p>
        </w:tc>
        <w:tc>
          <w:tcPr>
            <w:tcW w:w="6237" w:type="dxa"/>
            <w:tcBorders>
              <w:bottom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829" w:rsidRDefault="00F31FCE">
            <w:pPr>
              <w:pStyle w:val="a3"/>
              <w:spacing w:before="180"/>
              <w:ind w:left="0"/>
              <w:rPr>
                <w:rFonts w:ascii="Times New Roman" w:eastAsia="標楷體" w:hAnsi="Times New Roman"/>
                <w:spacing w:val="8"/>
              </w:rPr>
            </w:pPr>
            <w:r>
              <w:rPr>
                <w:rFonts w:ascii="Times New Roman" w:eastAsia="標楷體" w:hAnsi="Times New Roman"/>
                <w:spacing w:val="8"/>
              </w:rPr>
              <w:t>新北市萬里區大鵬國民小學朱芳梅老師</w:t>
            </w:r>
          </w:p>
        </w:tc>
      </w:tr>
    </w:tbl>
    <w:p w:rsidR="00D03829" w:rsidRDefault="00F31FCE">
      <w:pPr>
        <w:pStyle w:val="a3"/>
        <w:spacing w:before="180" w:line="440" w:lineRule="exact"/>
        <w:ind w:left="720"/>
        <w:rPr>
          <w:rFonts w:ascii="Times New Roman" w:eastAsia="標楷體" w:hAnsi="Times New Roman"/>
          <w:spacing w:val="8"/>
        </w:rPr>
      </w:pPr>
      <w:r>
        <w:rPr>
          <w:rFonts w:ascii="Times New Roman" w:eastAsia="標楷體" w:hAnsi="Times New Roman"/>
          <w:spacing w:val="8"/>
        </w:rPr>
        <w:t>協作教師目前為暫定，將依參與教師的專業領域進行安派。</w:t>
      </w:r>
    </w:p>
    <w:p w:rsidR="00D03829" w:rsidRDefault="00F31FCE">
      <w:pPr>
        <w:pStyle w:val="Web"/>
        <w:numPr>
          <w:ilvl w:val="0"/>
          <w:numId w:val="1"/>
        </w:numPr>
        <w:spacing w:before="180" w:after="0" w:line="440" w:lineRule="exact"/>
        <w:rPr>
          <w:rFonts w:ascii="Times New Roman" w:eastAsia="標楷體" w:hAnsi="Times New Roman" w:cs="Times New Roman"/>
          <w:b/>
          <w:spacing w:val="8"/>
          <w:sz w:val="28"/>
        </w:rPr>
      </w:pPr>
      <w:r>
        <w:rPr>
          <w:rFonts w:ascii="Times New Roman" w:eastAsia="標楷體" w:hAnsi="Times New Roman" w:cs="Times New Roman"/>
          <w:b/>
          <w:spacing w:val="8"/>
          <w:sz w:val="28"/>
        </w:rPr>
        <w:t>報名時間及方式</w:t>
      </w:r>
    </w:p>
    <w:p w:rsidR="00D03829" w:rsidRDefault="00F31FCE">
      <w:pPr>
        <w:pStyle w:val="a3"/>
        <w:numPr>
          <w:ilvl w:val="0"/>
          <w:numId w:val="5"/>
        </w:numPr>
        <w:spacing w:before="180" w:line="440" w:lineRule="exact"/>
        <w:rPr>
          <w:rFonts w:ascii="Times New Roman" w:eastAsia="標楷體" w:hAnsi="Times New Roman"/>
          <w:spacing w:val="8"/>
          <w:szCs w:val="24"/>
        </w:rPr>
      </w:pPr>
      <w:r>
        <w:rPr>
          <w:rFonts w:ascii="Times New Roman" w:eastAsia="標楷體" w:hAnsi="Times New Roman"/>
          <w:spacing w:val="8"/>
          <w:szCs w:val="24"/>
        </w:rPr>
        <w:t>報名時間：即日起至</w:t>
      </w:r>
      <w:r>
        <w:rPr>
          <w:rFonts w:ascii="Times New Roman" w:eastAsia="標楷體" w:hAnsi="Times New Roman"/>
          <w:spacing w:val="8"/>
          <w:szCs w:val="24"/>
        </w:rPr>
        <w:t>111</w:t>
      </w:r>
      <w:r>
        <w:rPr>
          <w:rFonts w:ascii="Times New Roman" w:eastAsia="標楷體" w:hAnsi="Times New Roman"/>
          <w:spacing w:val="8"/>
          <w:szCs w:val="24"/>
        </w:rPr>
        <w:t>年</w:t>
      </w:r>
      <w:r>
        <w:rPr>
          <w:rFonts w:ascii="Times New Roman" w:eastAsia="標楷體" w:hAnsi="Times New Roman"/>
          <w:spacing w:val="8"/>
          <w:szCs w:val="24"/>
        </w:rPr>
        <w:t>12</w:t>
      </w:r>
      <w:r>
        <w:rPr>
          <w:rFonts w:ascii="Times New Roman" w:eastAsia="標楷體" w:hAnsi="Times New Roman"/>
          <w:spacing w:val="8"/>
          <w:szCs w:val="24"/>
        </w:rPr>
        <w:t>月</w:t>
      </w:r>
      <w:r>
        <w:rPr>
          <w:rFonts w:ascii="Times New Roman" w:eastAsia="標楷體" w:hAnsi="Times New Roman"/>
          <w:spacing w:val="8"/>
          <w:szCs w:val="24"/>
        </w:rPr>
        <w:t>6</w:t>
      </w:r>
      <w:r>
        <w:rPr>
          <w:rFonts w:ascii="Times New Roman" w:eastAsia="標楷體" w:hAnsi="Times New Roman"/>
          <w:spacing w:val="8"/>
          <w:szCs w:val="24"/>
        </w:rPr>
        <w:t>日截止。</w:t>
      </w:r>
    </w:p>
    <w:p w:rsidR="00D03829" w:rsidRDefault="00F31FCE">
      <w:pPr>
        <w:pStyle w:val="a3"/>
        <w:numPr>
          <w:ilvl w:val="0"/>
          <w:numId w:val="5"/>
        </w:numPr>
        <w:spacing w:before="180" w:line="440" w:lineRule="exact"/>
      </w:pPr>
      <w:r>
        <w:rPr>
          <w:rFonts w:ascii="Times New Roman" w:eastAsia="標楷體" w:hAnsi="Times New Roman"/>
          <w:spacing w:val="8"/>
          <w:kern w:val="0"/>
          <w:szCs w:val="24"/>
        </w:rPr>
        <w:t>報名網址：</w:t>
      </w:r>
      <w:r>
        <w:rPr>
          <w:rFonts w:ascii="Times New Roman" w:eastAsia="標楷體" w:hAnsi="Times New Roman"/>
          <w:spacing w:val="8"/>
          <w:szCs w:val="24"/>
        </w:rPr>
        <w:t xml:space="preserve"> </w:t>
      </w:r>
      <w:hyperlink r:id="rId7" w:history="1">
        <w:r>
          <w:rPr>
            <w:rStyle w:val="a6"/>
            <w:rFonts w:ascii="Times New Roman" w:eastAsia="標楷體" w:hAnsi="Times New Roman"/>
            <w:spacing w:val="8"/>
            <w:szCs w:val="24"/>
          </w:rPr>
          <w:t>https://forms.gle/orRieWEmd9D8L29V9</w:t>
        </w:r>
      </w:hyperlink>
    </w:p>
    <w:p w:rsidR="00D03829" w:rsidRDefault="00F31FCE">
      <w:pPr>
        <w:pStyle w:val="a3"/>
        <w:numPr>
          <w:ilvl w:val="0"/>
          <w:numId w:val="5"/>
        </w:numPr>
        <w:spacing w:before="180" w:line="440" w:lineRule="exact"/>
      </w:pPr>
      <w:r>
        <w:rPr>
          <w:rFonts w:ascii="Times New Roman" w:eastAsia="標楷體" w:hAnsi="Times New Roman"/>
          <w:spacing w:val="8"/>
          <w:kern w:val="0"/>
          <w:szCs w:val="24"/>
        </w:rPr>
        <w:t>名單公告：每梯次參與人員，將由主辦單位依報名資格篩選錄取，參與人員名單將於課程開始前收到錄取通知及</w:t>
      </w:r>
      <w:r>
        <w:rPr>
          <w:rFonts w:ascii="Times New Roman" w:eastAsia="標楷體" w:hAnsi="Times New Roman"/>
          <w:spacing w:val="8"/>
          <w:kern w:val="0"/>
          <w:szCs w:val="24"/>
        </w:rPr>
        <w:t>GOOGLE MEET</w:t>
      </w:r>
      <w:r>
        <w:rPr>
          <w:rFonts w:ascii="Times New Roman" w:eastAsia="標楷體" w:hAnsi="Times New Roman"/>
          <w:spacing w:val="8"/>
          <w:kern w:val="0"/>
          <w:szCs w:val="24"/>
        </w:rPr>
        <w:t>連結。</w:t>
      </w:r>
    </w:p>
    <w:p w:rsidR="00D03829" w:rsidRDefault="00F31FCE">
      <w:pPr>
        <w:pStyle w:val="Web"/>
        <w:numPr>
          <w:ilvl w:val="0"/>
          <w:numId w:val="1"/>
        </w:numPr>
        <w:spacing w:before="180" w:after="0" w:line="440" w:lineRule="exact"/>
        <w:rPr>
          <w:rFonts w:ascii="Times New Roman" w:eastAsia="標楷體" w:hAnsi="Times New Roman" w:cs="Times New Roman"/>
          <w:b/>
          <w:spacing w:val="8"/>
          <w:sz w:val="28"/>
        </w:rPr>
      </w:pPr>
      <w:r>
        <w:rPr>
          <w:rFonts w:ascii="Times New Roman" w:eastAsia="標楷體" w:hAnsi="Times New Roman" w:cs="Times New Roman"/>
          <w:b/>
          <w:spacing w:val="8"/>
          <w:sz w:val="28"/>
        </w:rPr>
        <w:t>行政支援</w:t>
      </w:r>
    </w:p>
    <w:p w:rsidR="00D03829" w:rsidRDefault="00F31FCE">
      <w:pPr>
        <w:pStyle w:val="a3"/>
        <w:widowControl/>
        <w:spacing w:before="180" w:line="440" w:lineRule="exact"/>
        <w:ind w:left="0" w:firstLine="480"/>
        <w:rPr>
          <w:rFonts w:ascii="Times New Roman" w:eastAsia="標楷體" w:hAnsi="Times New Roman"/>
          <w:spacing w:val="8"/>
          <w:kern w:val="0"/>
          <w:szCs w:val="24"/>
        </w:rPr>
      </w:pPr>
      <w:r>
        <w:rPr>
          <w:rFonts w:ascii="Times New Roman" w:eastAsia="標楷體" w:hAnsi="Times New Roman"/>
          <w:spacing w:val="8"/>
          <w:kern w:val="0"/>
          <w:szCs w:val="24"/>
        </w:rPr>
        <w:t>本次研習營不需繳交相關費用，亦不提供補助。錄取後會寄發公文至所處單位，請參與教師之所屬單位於教師參與期間惠予公</w:t>
      </w:r>
      <w:r>
        <w:rPr>
          <w:rFonts w:ascii="Times New Roman" w:eastAsia="標楷體" w:hAnsi="Times New Roman"/>
          <w:spacing w:val="8"/>
          <w:kern w:val="0"/>
          <w:szCs w:val="24"/>
        </w:rPr>
        <w:t>(</w:t>
      </w:r>
      <w:r>
        <w:rPr>
          <w:rFonts w:ascii="Times New Roman" w:eastAsia="標楷體" w:hAnsi="Times New Roman"/>
          <w:spacing w:val="8"/>
          <w:kern w:val="0"/>
          <w:szCs w:val="24"/>
        </w:rPr>
        <w:t>差</w:t>
      </w:r>
      <w:r>
        <w:rPr>
          <w:rFonts w:ascii="Times New Roman" w:eastAsia="標楷體" w:hAnsi="Times New Roman"/>
          <w:spacing w:val="8"/>
          <w:kern w:val="0"/>
          <w:szCs w:val="24"/>
        </w:rPr>
        <w:t>)</w:t>
      </w:r>
      <w:r>
        <w:rPr>
          <w:rFonts w:ascii="Times New Roman" w:eastAsia="標楷體" w:hAnsi="Times New Roman"/>
          <w:spacing w:val="8"/>
          <w:kern w:val="0"/>
          <w:szCs w:val="24"/>
        </w:rPr>
        <w:t>假登記。</w:t>
      </w:r>
    </w:p>
    <w:p w:rsidR="00D03829" w:rsidRDefault="00F31FCE">
      <w:pPr>
        <w:pStyle w:val="Web"/>
        <w:numPr>
          <w:ilvl w:val="0"/>
          <w:numId w:val="1"/>
        </w:numPr>
        <w:spacing w:before="180" w:after="0" w:line="440" w:lineRule="exact"/>
        <w:rPr>
          <w:rFonts w:ascii="Times New Roman" w:eastAsia="標楷體" w:hAnsi="Times New Roman" w:cs="Times New Roman"/>
          <w:b/>
          <w:spacing w:val="8"/>
          <w:sz w:val="28"/>
        </w:rPr>
      </w:pPr>
      <w:r>
        <w:rPr>
          <w:rFonts w:ascii="Times New Roman" w:eastAsia="標楷體" w:hAnsi="Times New Roman" w:cs="Times New Roman"/>
          <w:b/>
          <w:spacing w:val="8"/>
          <w:sz w:val="28"/>
        </w:rPr>
        <w:t>注意事項</w:t>
      </w:r>
    </w:p>
    <w:p w:rsidR="00D03829" w:rsidRDefault="00F31FCE">
      <w:pPr>
        <w:pStyle w:val="a3"/>
        <w:numPr>
          <w:ilvl w:val="0"/>
          <w:numId w:val="6"/>
        </w:numPr>
        <w:spacing w:before="180" w:line="440" w:lineRule="exact"/>
        <w:rPr>
          <w:rFonts w:ascii="Times New Roman" w:eastAsia="標楷體" w:hAnsi="Times New Roman"/>
          <w:spacing w:val="8"/>
          <w:szCs w:val="24"/>
        </w:rPr>
      </w:pPr>
      <w:r>
        <w:rPr>
          <w:rFonts w:ascii="Times New Roman" w:eastAsia="標楷體" w:hAnsi="Times New Roman"/>
          <w:spacing w:val="8"/>
          <w:szCs w:val="24"/>
        </w:rPr>
        <w:t>為期三天的課程，報名者須全程參與。</w:t>
      </w:r>
    </w:p>
    <w:p w:rsidR="00D03829" w:rsidRDefault="00F31FCE">
      <w:pPr>
        <w:pStyle w:val="a3"/>
        <w:numPr>
          <w:ilvl w:val="0"/>
          <w:numId w:val="6"/>
        </w:numPr>
        <w:spacing w:before="180" w:line="440" w:lineRule="exact"/>
        <w:rPr>
          <w:rFonts w:ascii="Times New Roman" w:eastAsia="標楷體" w:hAnsi="Times New Roman"/>
          <w:spacing w:val="8"/>
          <w:szCs w:val="24"/>
        </w:rPr>
      </w:pPr>
      <w:r>
        <w:rPr>
          <w:rFonts w:ascii="Times New Roman" w:eastAsia="標楷體" w:hAnsi="Times New Roman"/>
          <w:spacing w:val="8"/>
          <w:szCs w:val="24"/>
        </w:rPr>
        <w:t>全程參與者頒發</w:t>
      </w:r>
      <w:r>
        <w:rPr>
          <w:rFonts w:ascii="Times New Roman" w:eastAsia="標楷體" w:hAnsi="Times New Roman"/>
          <w:spacing w:val="8"/>
          <w:szCs w:val="24"/>
        </w:rPr>
        <w:t>S2</w:t>
      </w:r>
      <w:r>
        <w:rPr>
          <w:rFonts w:ascii="Times New Roman" w:eastAsia="標楷體" w:hAnsi="Times New Roman"/>
          <w:spacing w:val="8"/>
          <w:szCs w:val="24"/>
        </w:rPr>
        <w:t>素養課程設計初階證明及研習時數</w:t>
      </w:r>
      <w:r>
        <w:rPr>
          <w:rFonts w:ascii="Times New Roman" w:eastAsia="標楷體" w:hAnsi="Times New Roman"/>
          <w:spacing w:val="8"/>
          <w:szCs w:val="24"/>
        </w:rPr>
        <w:t>24</w:t>
      </w:r>
      <w:r>
        <w:rPr>
          <w:rFonts w:ascii="Times New Roman" w:eastAsia="標楷體" w:hAnsi="Times New Roman"/>
          <w:spacing w:val="8"/>
          <w:szCs w:val="24"/>
        </w:rPr>
        <w:t>節。</w:t>
      </w:r>
    </w:p>
    <w:p w:rsidR="00D03829" w:rsidRDefault="00F31FCE">
      <w:pPr>
        <w:pStyle w:val="a3"/>
        <w:numPr>
          <w:ilvl w:val="0"/>
          <w:numId w:val="6"/>
        </w:numPr>
        <w:spacing w:before="180" w:line="440" w:lineRule="exact"/>
        <w:rPr>
          <w:rFonts w:ascii="Times New Roman" w:eastAsia="標楷體" w:hAnsi="Times New Roman"/>
          <w:spacing w:val="8"/>
          <w:szCs w:val="24"/>
        </w:rPr>
      </w:pPr>
      <w:r>
        <w:rPr>
          <w:rFonts w:ascii="Times New Roman" w:eastAsia="標楷體" w:hAnsi="Times New Roman"/>
          <w:spacing w:val="8"/>
          <w:szCs w:val="24"/>
        </w:rPr>
        <w:t>參與工作坊全程須自備筆電（請勿用手機或平板）。</w:t>
      </w:r>
    </w:p>
    <w:p w:rsidR="00D03829" w:rsidRDefault="00F31FCE">
      <w:pPr>
        <w:pStyle w:val="a3"/>
        <w:numPr>
          <w:ilvl w:val="0"/>
          <w:numId w:val="6"/>
        </w:numPr>
        <w:spacing w:before="180" w:line="440" w:lineRule="exact"/>
      </w:pPr>
      <w:r>
        <w:rPr>
          <w:rFonts w:ascii="Times New Roman" w:eastAsia="標楷體" w:hAnsi="Times New Roman"/>
          <w:spacing w:val="8"/>
          <w:szCs w:val="24"/>
        </w:rPr>
        <w:t>請預先於課設學院平台註冊帳號</w:t>
      </w:r>
      <w:r>
        <w:rPr>
          <w:rFonts w:ascii="Times New Roman" w:eastAsia="標楷體" w:hAnsi="Times New Roman"/>
          <w:spacing w:val="8"/>
          <w:szCs w:val="24"/>
        </w:rPr>
        <w:t>(</w:t>
      </w:r>
      <w:r>
        <w:rPr>
          <w:rFonts w:ascii="Times New Roman" w:eastAsia="標楷體" w:hAnsi="Times New Roman"/>
          <w:spacing w:val="8"/>
          <w:szCs w:val="24"/>
        </w:rPr>
        <w:t>網址：</w:t>
      </w:r>
      <w:hyperlink r:id="rId8" w:history="1">
        <w:r>
          <w:rPr>
            <w:rStyle w:val="a6"/>
            <w:rFonts w:ascii="Times New Roman" w:eastAsia="標楷體" w:hAnsi="Times New Roman"/>
            <w:spacing w:val="8"/>
            <w:szCs w:val="24"/>
          </w:rPr>
          <w:t>https://s2cd.moe.edu.tw/</w:t>
        </w:r>
      </w:hyperlink>
      <w:r>
        <w:rPr>
          <w:rFonts w:ascii="Times New Roman" w:eastAsia="標楷體" w:hAnsi="Times New Roman"/>
          <w:spacing w:val="8"/>
          <w:szCs w:val="24"/>
        </w:rPr>
        <w:t>)</w:t>
      </w:r>
    </w:p>
    <w:p w:rsidR="00D03829" w:rsidRDefault="00F31FCE">
      <w:pPr>
        <w:pStyle w:val="Web"/>
        <w:numPr>
          <w:ilvl w:val="0"/>
          <w:numId w:val="1"/>
        </w:numPr>
        <w:spacing w:before="180" w:after="0" w:line="440" w:lineRule="exact"/>
        <w:rPr>
          <w:rFonts w:ascii="Times New Roman" w:eastAsia="標楷體" w:hAnsi="Times New Roman" w:cs="Times New Roman"/>
          <w:b/>
          <w:spacing w:val="8"/>
          <w:sz w:val="28"/>
        </w:rPr>
      </w:pPr>
      <w:r>
        <w:rPr>
          <w:rFonts w:ascii="Times New Roman" w:eastAsia="標楷體" w:hAnsi="Times New Roman" w:cs="Times New Roman"/>
          <w:b/>
          <w:spacing w:val="8"/>
          <w:sz w:val="28"/>
        </w:rPr>
        <w:t>聯絡資訊</w:t>
      </w:r>
    </w:p>
    <w:p w:rsidR="00D03829" w:rsidRDefault="00F31FCE">
      <w:pPr>
        <w:pStyle w:val="a3"/>
        <w:widowControl/>
        <w:spacing w:before="180" w:line="440" w:lineRule="exact"/>
        <w:ind w:left="0" w:firstLine="480"/>
      </w:pPr>
      <w:r>
        <w:rPr>
          <w:rFonts w:ascii="Times New Roman" w:eastAsia="標楷體" w:hAnsi="Times New Roman"/>
          <w:kern w:val="0"/>
          <w:szCs w:val="24"/>
        </w:rPr>
        <w:t>如有相關問題，請電洽主辦單位：專案助理楊又臻，電話：</w:t>
      </w:r>
      <w:r>
        <w:rPr>
          <w:rFonts w:ascii="Times New Roman" w:eastAsia="標楷體" w:hAnsi="Times New Roman"/>
          <w:kern w:val="0"/>
          <w:szCs w:val="24"/>
        </w:rPr>
        <w:t>03-5715131</w:t>
      </w:r>
      <w:r>
        <w:rPr>
          <w:rFonts w:ascii="Times New Roman" w:eastAsia="標楷體" w:hAnsi="Times New Roman"/>
          <w:szCs w:val="24"/>
        </w:rPr>
        <w:t>轉</w:t>
      </w:r>
      <w:r>
        <w:rPr>
          <w:rFonts w:ascii="Times New Roman" w:eastAsia="標楷體" w:hAnsi="Times New Roman"/>
          <w:kern w:val="0"/>
          <w:szCs w:val="24"/>
        </w:rPr>
        <w:t>73072</w:t>
      </w:r>
      <w:r>
        <w:rPr>
          <w:rFonts w:ascii="Times New Roman" w:eastAsia="標楷體" w:hAnsi="Times New Roman"/>
          <w:kern w:val="0"/>
          <w:szCs w:val="24"/>
        </w:rPr>
        <w:t>，或</w:t>
      </w:r>
      <w:r>
        <w:rPr>
          <w:rFonts w:ascii="Times New Roman" w:eastAsia="標楷體" w:hAnsi="Times New Roman"/>
          <w:kern w:val="0"/>
          <w:szCs w:val="24"/>
        </w:rPr>
        <w:t>E-mail</w:t>
      </w:r>
      <w:r>
        <w:rPr>
          <w:rFonts w:ascii="Times New Roman" w:eastAsia="標楷體" w:hAnsi="Times New Roman"/>
          <w:kern w:val="0"/>
          <w:szCs w:val="24"/>
        </w:rPr>
        <w:t>至</w:t>
      </w:r>
      <w:r>
        <w:rPr>
          <w:rFonts w:ascii="Times New Roman" w:eastAsia="標楷體" w:hAnsi="Times New Roman"/>
          <w:kern w:val="0"/>
          <w:szCs w:val="24"/>
        </w:rPr>
        <w:t>k12ccte@gapp.nthu.edu.tw</w:t>
      </w:r>
      <w:r>
        <w:rPr>
          <w:rFonts w:ascii="Times New Roman" w:eastAsia="標楷體" w:hAnsi="Times New Roman"/>
          <w:kern w:val="0"/>
          <w:szCs w:val="24"/>
        </w:rPr>
        <w:t>感謝您的配合。</w:t>
      </w:r>
    </w:p>
    <w:p w:rsidR="00D03829" w:rsidRDefault="00F31FCE">
      <w:pPr>
        <w:pStyle w:val="Textbody"/>
        <w:pageBreakBefore/>
        <w:widowControl/>
        <w:spacing w:line="480" w:lineRule="auto"/>
      </w:pPr>
      <w:r>
        <w:rPr>
          <w:rFonts w:ascii="微軟正黑體" w:eastAsia="微軟正黑體" w:hAnsi="微軟正黑體" w:cs="新細明體"/>
          <w:color w:val="000000"/>
          <w:kern w:val="0"/>
          <w:sz w:val="32"/>
          <w:szCs w:val="36"/>
        </w:rPr>
        <w:lastRenderedPageBreak/>
        <w:t>附件</w:t>
      </w:r>
      <w:r>
        <w:rPr>
          <w:rFonts w:ascii="微軟正黑體" w:eastAsia="微軟正黑體" w:hAnsi="微軟正黑體" w:cs="新細明體"/>
          <w:color w:val="000000"/>
          <w:kern w:val="0"/>
          <w:sz w:val="32"/>
          <w:szCs w:val="36"/>
        </w:rPr>
        <w:t>—</w:t>
      </w:r>
      <w:r>
        <w:rPr>
          <w:rFonts w:ascii="微軟正黑體" w:eastAsia="微軟正黑體" w:hAnsi="微軟正黑體" w:cs="新細明體"/>
          <w:color w:val="000000"/>
          <w:kern w:val="0"/>
          <w:sz w:val="32"/>
          <w:szCs w:val="36"/>
        </w:rPr>
        <w:t>課程表</w:t>
      </w:r>
    </w:p>
    <w:tbl>
      <w:tblPr>
        <w:tblW w:w="779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2"/>
        <w:gridCol w:w="5855"/>
      </w:tblGrid>
      <w:tr w:rsidR="00D03829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7797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3829" w:rsidRDefault="00F31FCE">
            <w:pPr>
              <w:pStyle w:val="Textbody"/>
              <w:widowControl/>
              <w:spacing w:line="420" w:lineRule="exact"/>
              <w:ind w:left="-2" w:hanging="2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天課程表</w:t>
            </w:r>
          </w:p>
        </w:tc>
      </w:tr>
      <w:tr w:rsidR="00D038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3829" w:rsidRDefault="00F31FCE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3829" w:rsidRDefault="00F31FCE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活動內容</w:t>
            </w:r>
          </w:p>
        </w:tc>
      </w:tr>
      <w:tr w:rsidR="00D03829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94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3829" w:rsidRDefault="00F31FCE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08:30-09:20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3829" w:rsidRDefault="00F31FCE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S2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素養課程設計簡介：</w:t>
            </w:r>
          </w:p>
          <w:p w:rsidR="00D03829" w:rsidRDefault="00F31FCE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素養與課綱的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What, Why and How?</w:t>
            </w:r>
          </w:p>
        </w:tc>
      </w:tr>
      <w:tr w:rsidR="00D03829">
        <w:tblPrEx>
          <w:tblCellMar>
            <w:top w:w="0" w:type="dxa"/>
            <w:bottom w:w="0" w:type="dxa"/>
          </w:tblCellMar>
        </w:tblPrEx>
        <w:trPr>
          <w:trHeight w:val="1250"/>
          <w:jc w:val="center"/>
        </w:trPr>
        <w:tc>
          <w:tcPr>
            <w:tcW w:w="194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3829" w:rsidRDefault="00F31FCE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09:30-10:20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3829" w:rsidRDefault="00F31FCE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S2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素養課程設計簡介：</w:t>
            </w:r>
          </w:p>
          <w:p w:rsidR="00D03829" w:rsidRDefault="00F31FCE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S2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素養課程設計案例分享</w:t>
            </w:r>
          </w:p>
          <w:p w:rsidR="00D03829" w:rsidRDefault="00F31FCE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教師如何進行專業課程設計與教學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?</w:t>
            </w:r>
          </w:p>
        </w:tc>
      </w:tr>
      <w:tr w:rsidR="00D03829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94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3829" w:rsidRDefault="00F31FCE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10:30-11:20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3829" w:rsidRDefault="00F31FCE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階段一　決定核心知識</w:t>
            </w:r>
          </w:p>
          <w:p w:rsidR="00D03829" w:rsidRDefault="00F31FCE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解析領鋼條目</w:t>
            </w:r>
          </w:p>
          <w:p w:rsidR="00D03829" w:rsidRDefault="00F31FCE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如何有效閱讀理解領綱條目，</w:t>
            </w:r>
          </w:p>
          <w:p w:rsidR="00D03829" w:rsidRDefault="00F31FCE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並找出及選定所需要的領綱條目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?</w:t>
            </w:r>
          </w:p>
        </w:tc>
      </w:tr>
      <w:tr w:rsidR="00D03829">
        <w:tblPrEx>
          <w:tblCellMar>
            <w:top w:w="0" w:type="dxa"/>
            <w:bottom w:w="0" w:type="dxa"/>
          </w:tblCellMar>
        </w:tblPrEx>
        <w:trPr>
          <w:trHeight w:val="1340"/>
          <w:jc w:val="center"/>
        </w:trPr>
        <w:tc>
          <w:tcPr>
            <w:tcW w:w="194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3829" w:rsidRDefault="00F31FCE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11:30-12:20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3829" w:rsidRDefault="00F31FCE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階段一　決定核心知識</w:t>
            </w:r>
          </w:p>
          <w:p w:rsidR="00D03829" w:rsidRDefault="00F31FCE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如何進行關鍵字詞內容研究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?</w:t>
            </w:r>
          </w:p>
        </w:tc>
      </w:tr>
      <w:tr w:rsidR="00D03829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194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3829" w:rsidRDefault="00F31FCE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12:30-13:30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3829" w:rsidRDefault="00F31FCE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午餐</w:t>
            </w:r>
          </w:p>
        </w:tc>
      </w:tr>
      <w:tr w:rsidR="00D03829">
        <w:tblPrEx>
          <w:tblCellMar>
            <w:top w:w="0" w:type="dxa"/>
            <w:bottom w:w="0" w:type="dxa"/>
          </w:tblCellMar>
        </w:tblPrEx>
        <w:trPr>
          <w:trHeight w:val="1003"/>
          <w:jc w:val="center"/>
        </w:trPr>
        <w:tc>
          <w:tcPr>
            <w:tcW w:w="194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3829" w:rsidRDefault="00F31FCE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13:30-14:20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3829" w:rsidRDefault="00F31FCE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階段一　決定核心知識</w:t>
            </w:r>
          </w:p>
          <w:p w:rsidR="00D03829" w:rsidRDefault="00F31FCE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如何歸納關鍵字詞的概念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?</w:t>
            </w:r>
          </w:p>
        </w:tc>
      </w:tr>
      <w:tr w:rsidR="00D03829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194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3829" w:rsidRDefault="00F31FCE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14:30-15:20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3829" w:rsidRDefault="00F31FCE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階段二　訂立學習目標</w:t>
            </w:r>
          </w:p>
          <w:p w:rsidR="00D03829" w:rsidRDefault="00F31FCE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訂立持久概念學習目標</w:t>
            </w:r>
          </w:p>
          <w:p w:rsidR="00D03829" w:rsidRDefault="00F31FCE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什麼是持久概念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?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如何及為何需要訂立持久概念學習目標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?</w:t>
            </w:r>
          </w:p>
        </w:tc>
      </w:tr>
      <w:tr w:rsidR="00D03829">
        <w:tblPrEx>
          <w:tblCellMar>
            <w:top w:w="0" w:type="dxa"/>
            <w:bottom w:w="0" w:type="dxa"/>
          </w:tblCellMar>
        </w:tblPrEx>
        <w:trPr>
          <w:trHeight w:val="1180"/>
          <w:jc w:val="center"/>
        </w:trPr>
        <w:tc>
          <w:tcPr>
            <w:tcW w:w="194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3829" w:rsidRDefault="00F31FCE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15:30-16:20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3829" w:rsidRDefault="00F31FCE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階段二　訂立學習目標</w:t>
            </w:r>
          </w:p>
          <w:p w:rsidR="00D03829" w:rsidRDefault="00F31FCE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訂立關鍵問題學習目標</w:t>
            </w:r>
          </w:p>
          <w:p w:rsidR="00D03829" w:rsidRDefault="00F31FCE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什麼是關鍵問題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?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如何及為何需要訂立關鍵問題學習目標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?</w:t>
            </w:r>
          </w:p>
        </w:tc>
      </w:tr>
      <w:tr w:rsidR="00D03829">
        <w:tblPrEx>
          <w:tblCellMar>
            <w:top w:w="0" w:type="dxa"/>
            <w:bottom w:w="0" w:type="dxa"/>
          </w:tblCellMar>
        </w:tblPrEx>
        <w:trPr>
          <w:trHeight w:val="844"/>
          <w:jc w:val="center"/>
        </w:trPr>
        <w:tc>
          <w:tcPr>
            <w:tcW w:w="1942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3829" w:rsidRDefault="00F31FCE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16:30-17:20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3829" w:rsidRDefault="00F31FCE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回饋反思及提問</w:t>
            </w:r>
          </w:p>
        </w:tc>
      </w:tr>
    </w:tbl>
    <w:p w:rsidR="00D03829" w:rsidRDefault="00D03829">
      <w:pPr>
        <w:pStyle w:val="Textbody"/>
        <w:widowControl/>
        <w:spacing w:after="240"/>
        <w:rPr>
          <w:rFonts w:ascii="新細明體" w:hAnsi="新細明體" w:cs="新細明體"/>
          <w:kern w:val="0"/>
          <w:sz w:val="18"/>
          <w:szCs w:val="24"/>
        </w:rPr>
      </w:pPr>
    </w:p>
    <w:tbl>
      <w:tblPr>
        <w:tblW w:w="7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1"/>
        <w:gridCol w:w="6262"/>
      </w:tblGrid>
      <w:tr w:rsidR="00D03829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7933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3829" w:rsidRDefault="00F31FCE">
            <w:pPr>
              <w:pStyle w:val="Textbody"/>
              <w:widowControl/>
              <w:spacing w:line="440" w:lineRule="exact"/>
              <w:ind w:left="-2" w:hanging="2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第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天課程表</w:t>
            </w:r>
          </w:p>
        </w:tc>
      </w:tr>
      <w:tr w:rsidR="00D038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3829" w:rsidRDefault="00F31FCE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3829" w:rsidRDefault="00F31FCE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活動內容</w:t>
            </w:r>
          </w:p>
        </w:tc>
      </w:tr>
      <w:tr w:rsidR="00D03829">
        <w:tblPrEx>
          <w:tblCellMar>
            <w:top w:w="0" w:type="dxa"/>
            <w:bottom w:w="0" w:type="dxa"/>
          </w:tblCellMar>
        </w:tblPrEx>
        <w:trPr>
          <w:trHeight w:val="2043"/>
          <w:jc w:val="center"/>
        </w:trPr>
        <w:tc>
          <w:tcPr>
            <w:tcW w:w="167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3829" w:rsidRDefault="00F31FCE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08:30-09:20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3829" w:rsidRDefault="00F31FCE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階段二　訂立學習目標</w:t>
            </w:r>
          </w:p>
          <w:p w:rsidR="00D03829" w:rsidRDefault="00F31FCE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訂立關鍵知識及關鍵技能學習目標</w:t>
            </w:r>
          </w:p>
          <w:p w:rsidR="00D03829" w:rsidRDefault="00F31FCE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什麼是關鍵知識及關鍵技能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?</w:t>
            </w:r>
          </w:p>
          <w:p w:rsidR="00D03829" w:rsidRDefault="00F31FCE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如何及為何訂立關鍵知識及關鍵技能學習目標？</w:t>
            </w:r>
          </w:p>
        </w:tc>
      </w:tr>
      <w:tr w:rsidR="00D03829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167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3829" w:rsidRDefault="00F31FCE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09:30-10:20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3829" w:rsidRDefault="00F31FCE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階段二　訂立學習目標</w:t>
            </w:r>
          </w:p>
          <w:p w:rsidR="00D03829" w:rsidRDefault="00F31FCE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訂立態度價值觀學習目標</w:t>
            </w:r>
          </w:p>
          <w:p w:rsidR="00D03829" w:rsidRDefault="00F31FCE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spacing w:val="-8"/>
                <w:kern w:val="0"/>
                <w:sz w:val="26"/>
                <w:szCs w:val="26"/>
              </w:rPr>
              <w:t>什麼是態度價值觀</w:t>
            </w:r>
            <w:r>
              <w:rPr>
                <w:rFonts w:ascii="微軟正黑體" w:eastAsia="微軟正黑體" w:hAnsi="微軟正黑體" w:cs="新細明體"/>
                <w:color w:val="000000"/>
                <w:spacing w:val="-8"/>
                <w:kern w:val="0"/>
                <w:sz w:val="26"/>
                <w:szCs w:val="26"/>
              </w:rPr>
              <w:t>?</w:t>
            </w:r>
            <w:r>
              <w:rPr>
                <w:rFonts w:ascii="微軟正黑體" w:eastAsia="微軟正黑體" w:hAnsi="微軟正黑體" w:cs="新細明體"/>
                <w:color w:val="000000"/>
                <w:spacing w:val="-8"/>
                <w:kern w:val="0"/>
                <w:sz w:val="26"/>
                <w:szCs w:val="26"/>
              </w:rPr>
              <w:t>如何及為何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訂立</w:t>
            </w:r>
            <w:r>
              <w:rPr>
                <w:rFonts w:ascii="微軟正黑體" w:eastAsia="微軟正黑體" w:hAnsi="微軟正黑體" w:cs="新細明體"/>
                <w:color w:val="000000"/>
                <w:spacing w:val="-8"/>
                <w:kern w:val="0"/>
                <w:sz w:val="26"/>
                <w:szCs w:val="26"/>
              </w:rPr>
              <w:t>態度價值觀學習目標</w:t>
            </w:r>
            <w:r>
              <w:rPr>
                <w:rFonts w:ascii="微軟正黑體" w:eastAsia="微軟正黑體" w:hAnsi="微軟正黑體" w:cs="新細明體"/>
                <w:color w:val="000000"/>
                <w:spacing w:val="-8"/>
                <w:kern w:val="0"/>
                <w:sz w:val="26"/>
                <w:szCs w:val="26"/>
              </w:rPr>
              <w:t>?</w:t>
            </w:r>
          </w:p>
        </w:tc>
      </w:tr>
      <w:tr w:rsidR="00D03829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67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3829" w:rsidRDefault="00F31FCE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10:30-11:20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3829" w:rsidRDefault="00F31FCE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階段三　設計學習評量</w:t>
            </w:r>
          </w:p>
          <w:p w:rsidR="00D03829" w:rsidRDefault="00F31FCE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評量的概念及意義</w:t>
            </w:r>
          </w:p>
          <w:p w:rsidR="00D03829" w:rsidRDefault="00F31FCE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素養的學習評量</w:t>
            </w:r>
          </w:p>
        </w:tc>
      </w:tr>
      <w:tr w:rsidR="00D03829">
        <w:tblPrEx>
          <w:tblCellMar>
            <w:top w:w="0" w:type="dxa"/>
            <w:bottom w:w="0" w:type="dxa"/>
          </w:tblCellMar>
        </w:tblPrEx>
        <w:trPr>
          <w:trHeight w:val="1153"/>
          <w:jc w:val="center"/>
        </w:trPr>
        <w:tc>
          <w:tcPr>
            <w:tcW w:w="167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3829" w:rsidRDefault="00F31FCE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11:30-12:20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3829" w:rsidRDefault="00F31FCE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階段三　設計學習評量</w:t>
            </w:r>
          </w:p>
          <w:p w:rsidR="00D03829" w:rsidRDefault="00F31FCE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關鍵概念的學習評量</w:t>
            </w:r>
          </w:p>
          <w:p w:rsidR="00D03829" w:rsidRDefault="00F31FCE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如何評量關鍵概念的學習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?</w:t>
            </w:r>
          </w:p>
        </w:tc>
      </w:tr>
      <w:tr w:rsidR="00D03829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167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3829" w:rsidRDefault="00F31FCE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12:30-13:30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3829" w:rsidRDefault="00F31FCE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午餐</w:t>
            </w:r>
          </w:p>
        </w:tc>
      </w:tr>
      <w:tr w:rsidR="00D03829">
        <w:tblPrEx>
          <w:tblCellMar>
            <w:top w:w="0" w:type="dxa"/>
            <w:bottom w:w="0" w:type="dxa"/>
          </w:tblCellMar>
        </w:tblPrEx>
        <w:trPr>
          <w:trHeight w:val="1115"/>
          <w:jc w:val="center"/>
        </w:trPr>
        <w:tc>
          <w:tcPr>
            <w:tcW w:w="167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3829" w:rsidRDefault="00F31FCE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13:30-14:20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3829" w:rsidRDefault="00F31FCE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階段三　設計學習評量</w:t>
            </w:r>
          </w:p>
          <w:p w:rsidR="00D03829" w:rsidRDefault="00F31FCE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關鍵知識和關鍵技能的學習評量</w:t>
            </w:r>
          </w:p>
          <w:p w:rsidR="00D03829" w:rsidRDefault="00F31FCE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如何評量關鍵知識和關鍵技能的學習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?</w:t>
            </w:r>
          </w:p>
        </w:tc>
      </w:tr>
      <w:tr w:rsidR="00D03829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167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3829" w:rsidRDefault="00F31FCE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14:30-15:20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3829" w:rsidRDefault="00F31FCE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階段三　設計學習評量</w:t>
            </w:r>
          </w:p>
          <w:p w:rsidR="00D03829" w:rsidRDefault="00F31FCE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態度價值觀的學習評量</w:t>
            </w:r>
          </w:p>
          <w:p w:rsidR="00D03829" w:rsidRDefault="00F31FCE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如何評量態度價值觀的學習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?</w:t>
            </w:r>
          </w:p>
        </w:tc>
      </w:tr>
      <w:tr w:rsidR="00D03829">
        <w:tblPrEx>
          <w:tblCellMar>
            <w:top w:w="0" w:type="dxa"/>
            <w:bottom w:w="0" w:type="dxa"/>
          </w:tblCellMar>
        </w:tblPrEx>
        <w:trPr>
          <w:trHeight w:val="985"/>
          <w:jc w:val="center"/>
        </w:trPr>
        <w:tc>
          <w:tcPr>
            <w:tcW w:w="167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3829" w:rsidRDefault="00F31FCE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15:30-16:20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3829" w:rsidRDefault="00F31FCE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階段四　規劃學習活動</w:t>
            </w:r>
          </w:p>
          <w:p w:rsidR="00D03829" w:rsidRDefault="00F31FCE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如</w:t>
            </w:r>
            <w:r>
              <w:rPr>
                <w:rFonts w:ascii="微軟正黑體" w:eastAsia="微軟正黑體" w:hAnsi="微軟正黑體" w:cs="新細明體"/>
                <w:color w:val="000000"/>
                <w:spacing w:val="-8"/>
                <w:kern w:val="0"/>
                <w:sz w:val="26"/>
                <w:szCs w:val="26"/>
              </w:rPr>
              <w:t>何規劃關鍵知識和關鍵技能的學習活動？</w:t>
            </w:r>
          </w:p>
        </w:tc>
      </w:tr>
      <w:tr w:rsidR="00D03829">
        <w:tblPrEx>
          <w:tblCellMar>
            <w:top w:w="0" w:type="dxa"/>
            <w:bottom w:w="0" w:type="dxa"/>
          </w:tblCellMar>
        </w:tblPrEx>
        <w:trPr>
          <w:trHeight w:val="65"/>
          <w:jc w:val="center"/>
        </w:trPr>
        <w:tc>
          <w:tcPr>
            <w:tcW w:w="1671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3829" w:rsidRDefault="00F31FCE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16:30-17:20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3829" w:rsidRDefault="00F31FCE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成品分享與回饋反思</w:t>
            </w:r>
          </w:p>
        </w:tc>
      </w:tr>
    </w:tbl>
    <w:p w:rsidR="00D03829" w:rsidRDefault="00D03829">
      <w:pPr>
        <w:pStyle w:val="Textbody"/>
        <w:widowControl/>
        <w:spacing w:after="240"/>
        <w:rPr>
          <w:rFonts w:ascii="新細明體" w:hAnsi="新細明體" w:cs="新細明體"/>
          <w:kern w:val="0"/>
          <w:szCs w:val="24"/>
        </w:rPr>
      </w:pPr>
    </w:p>
    <w:tbl>
      <w:tblPr>
        <w:tblW w:w="80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3"/>
        <w:gridCol w:w="5837"/>
      </w:tblGrid>
      <w:tr w:rsidR="00D03829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808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3829" w:rsidRDefault="00F31FCE">
            <w:pPr>
              <w:pStyle w:val="Textbody"/>
              <w:widowControl/>
              <w:spacing w:line="440" w:lineRule="exact"/>
              <w:ind w:left="-2" w:hanging="2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天課程表</w:t>
            </w:r>
          </w:p>
        </w:tc>
      </w:tr>
      <w:tr w:rsidR="00D038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3829" w:rsidRDefault="00F31FCE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時間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3829" w:rsidRDefault="00F31FCE">
            <w:pPr>
              <w:pStyle w:val="Textbody"/>
              <w:widowControl/>
              <w:spacing w:line="4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活動內容</w:t>
            </w:r>
          </w:p>
        </w:tc>
      </w:tr>
      <w:tr w:rsidR="00D03829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224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3829" w:rsidRDefault="00F31FCE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08:30-09:20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3829" w:rsidRDefault="00F31FCE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階段四　規劃學習活動</w:t>
            </w:r>
          </w:p>
          <w:p w:rsidR="00D03829" w:rsidRDefault="00F31FCE">
            <w:pPr>
              <w:pStyle w:val="Textbody"/>
              <w:widowControl/>
              <w:spacing w:line="4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如何規劃關鍵概念的學習活動？</w:t>
            </w:r>
          </w:p>
        </w:tc>
      </w:tr>
      <w:tr w:rsidR="00D03829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224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3829" w:rsidRDefault="00F31FCE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09:30-10:20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3829" w:rsidRDefault="00F31FCE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階段四　規劃學習活動</w:t>
            </w:r>
          </w:p>
          <w:p w:rsidR="00D03829" w:rsidRDefault="00F31FCE">
            <w:pPr>
              <w:pStyle w:val="Textbody"/>
              <w:widowControl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如何規劃態度價值觀的學習活動？</w:t>
            </w:r>
          </w:p>
        </w:tc>
      </w:tr>
      <w:tr w:rsidR="00D03829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24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3829" w:rsidRDefault="00F31FCE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10:30-11:20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3829" w:rsidRDefault="00F31FCE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階段四　規劃學習活動</w:t>
            </w:r>
          </w:p>
          <w:p w:rsidR="00D03829" w:rsidRDefault="00F31FCE">
            <w:pPr>
              <w:pStyle w:val="Textbody"/>
              <w:widowControl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如何規劃素養的學習活動？</w:t>
            </w:r>
          </w:p>
        </w:tc>
      </w:tr>
      <w:tr w:rsidR="00D03829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224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3829" w:rsidRDefault="00F31FCE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11:30-12:20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3829" w:rsidRDefault="00F31FCE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階段五　確認學習材料</w:t>
            </w:r>
          </w:p>
          <w:p w:rsidR="00D03829" w:rsidRDefault="00F31FCE">
            <w:pPr>
              <w:pStyle w:val="Textbody"/>
              <w:widowControl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如何確認關鍵知識和關鍵技能的學習材料</w:t>
            </w:r>
          </w:p>
        </w:tc>
      </w:tr>
      <w:tr w:rsidR="00D03829">
        <w:tblPrEx>
          <w:tblCellMar>
            <w:top w:w="0" w:type="dxa"/>
            <w:bottom w:w="0" w:type="dxa"/>
          </w:tblCellMar>
        </w:tblPrEx>
        <w:trPr>
          <w:trHeight w:val="764"/>
          <w:jc w:val="center"/>
        </w:trPr>
        <w:tc>
          <w:tcPr>
            <w:tcW w:w="224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3829" w:rsidRDefault="00F31FCE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12:30-13:30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3829" w:rsidRDefault="00F31FCE">
            <w:pPr>
              <w:pStyle w:val="Textbody"/>
              <w:widowControl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午餐</w:t>
            </w:r>
          </w:p>
        </w:tc>
      </w:tr>
      <w:tr w:rsidR="00D03829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224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3829" w:rsidRDefault="00F31FCE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13:30-14:20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3829" w:rsidRDefault="00F31FCE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階段五　確認學習材料</w:t>
            </w:r>
          </w:p>
          <w:p w:rsidR="00D03829" w:rsidRDefault="00F31FCE">
            <w:pPr>
              <w:pStyle w:val="Textbody"/>
              <w:widowControl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如何確認關鍵概念的學習材料</w:t>
            </w:r>
          </w:p>
        </w:tc>
      </w:tr>
      <w:tr w:rsidR="00D03829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224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3829" w:rsidRDefault="00F31FCE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14:30-15:20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3829" w:rsidRDefault="00F31FCE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階段五　確認學習材料</w:t>
            </w:r>
          </w:p>
          <w:p w:rsidR="00D03829" w:rsidRDefault="00F31FCE">
            <w:pPr>
              <w:pStyle w:val="Textbody"/>
              <w:widowControl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如何確認態度價值觀的學習材料</w:t>
            </w:r>
          </w:p>
        </w:tc>
      </w:tr>
      <w:tr w:rsidR="00D03829">
        <w:tblPrEx>
          <w:tblCellMar>
            <w:top w:w="0" w:type="dxa"/>
            <w:bottom w:w="0" w:type="dxa"/>
          </w:tblCellMar>
        </w:tblPrEx>
        <w:trPr>
          <w:trHeight w:val="985"/>
          <w:jc w:val="center"/>
        </w:trPr>
        <w:tc>
          <w:tcPr>
            <w:tcW w:w="224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3829" w:rsidRDefault="00F31FCE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15:30-16:20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3829" w:rsidRDefault="00F31FCE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階段五　確認學習材料</w:t>
            </w:r>
          </w:p>
          <w:p w:rsidR="00D03829" w:rsidRDefault="00F31FCE">
            <w:pPr>
              <w:pStyle w:val="Textbody"/>
              <w:widowControl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如何確認素養的學習材料</w:t>
            </w:r>
          </w:p>
        </w:tc>
      </w:tr>
      <w:tr w:rsidR="00D03829">
        <w:tblPrEx>
          <w:tblCellMar>
            <w:top w:w="0" w:type="dxa"/>
            <w:bottom w:w="0" w:type="dxa"/>
          </w:tblCellMar>
        </w:tblPrEx>
        <w:trPr>
          <w:trHeight w:val="858"/>
          <w:jc w:val="center"/>
        </w:trPr>
        <w:tc>
          <w:tcPr>
            <w:tcW w:w="2243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3829" w:rsidRDefault="00F31FCE">
            <w:pPr>
              <w:pStyle w:val="Textbody"/>
              <w:widowControl/>
              <w:spacing w:line="440" w:lineRule="exact"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16:30-17:20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3829" w:rsidRDefault="00F31FCE">
            <w:pPr>
              <w:pStyle w:val="Textbody"/>
              <w:widowControl/>
              <w:jc w:val="center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成品分享與回饋反思</w:t>
            </w:r>
          </w:p>
        </w:tc>
      </w:tr>
    </w:tbl>
    <w:p w:rsidR="00D03829" w:rsidRDefault="00D03829">
      <w:pPr>
        <w:pStyle w:val="Textbody"/>
        <w:widowControl/>
      </w:pPr>
    </w:p>
    <w:p w:rsidR="00D03829" w:rsidRDefault="00D03829">
      <w:pPr>
        <w:pStyle w:val="Textbody"/>
      </w:pPr>
    </w:p>
    <w:sectPr w:rsidR="00D03829">
      <w:pgSz w:w="11906" w:h="16838"/>
      <w:pgMar w:top="1440" w:right="1800" w:bottom="1440" w:left="1800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FCE" w:rsidRDefault="00F31FCE">
      <w:r>
        <w:separator/>
      </w:r>
    </w:p>
  </w:endnote>
  <w:endnote w:type="continuationSeparator" w:id="0">
    <w:p w:rsidR="00F31FCE" w:rsidRDefault="00F3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FCE" w:rsidRDefault="00F31FCE">
      <w:r>
        <w:rPr>
          <w:color w:val="000000"/>
        </w:rPr>
        <w:separator/>
      </w:r>
    </w:p>
  </w:footnote>
  <w:footnote w:type="continuationSeparator" w:id="0">
    <w:p w:rsidR="00F31FCE" w:rsidRDefault="00F31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717B"/>
    <w:multiLevelType w:val="multilevel"/>
    <w:tmpl w:val="766C8C3C"/>
    <w:lvl w:ilvl="0">
      <w:start w:val="1"/>
      <w:numFmt w:val="decimal"/>
      <w:suff w:val="nothing"/>
      <w:lvlText w:val="%1、"/>
      <w:lvlJc w:val="left"/>
      <w:pPr>
        <w:ind w:left="2040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53EC402B"/>
    <w:multiLevelType w:val="multilevel"/>
    <w:tmpl w:val="0366C440"/>
    <w:lvl w:ilvl="0">
      <w:start w:val="1"/>
      <w:numFmt w:val="decimal"/>
      <w:suff w:val="nothing"/>
      <w:lvlText w:val="%1、"/>
      <w:lvlJc w:val="left"/>
      <w:pPr>
        <w:ind w:left="960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58591580"/>
    <w:multiLevelType w:val="multilevel"/>
    <w:tmpl w:val="F4D41C64"/>
    <w:lvl w:ilvl="0">
      <w:start w:val="1"/>
      <w:numFmt w:val="ideographLegalTraditional"/>
      <w:suff w:val="nothing"/>
      <w:lvlText w:val="%1、"/>
      <w:lvlJc w:val="left"/>
      <w:rPr>
        <w:b/>
        <w:color w:val="auto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C24DA2"/>
    <w:multiLevelType w:val="multilevel"/>
    <w:tmpl w:val="273EEF78"/>
    <w:lvl w:ilvl="0">
      <w:start w:val="1"/>
      <w:numFmt w:val="decimal"/>
      <w:suff w:val="nothing"/>
      <w:lvlText w:val="%1、"/>
      <w:lvlJc w:val="left"/>
      <w:pPr>
        <w:ind w:left="960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61084189"/>
    <w:multiLevelType w:val="multilevel"/>
    <w:tmpl w:val="E52689E4"/>
    <w:lvl w:ilvl="0">
      <w:start w:val="1"/>
      <w:numFmt w:val="decimal"/>
      <w:suff w:val="nothing"/>
      <w:lvlText w:val="%1、"/>
      <w:lvlJc w:val="left"/>
      <w:pPr>
        <w:ind w:left="960" w:hanging="480"/>
      </w:pPr>
      <w:rPr>
        <w:sz w:val="24"/>
        <w:lang w:val="en-US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737636A3"/>
    <w:multiLevelType w:val="multilevel"/>
    <w:tmpl w:val="72387216"/>
    <w:lvl w:ilvl="0">
      <w:start w:val="1"/>
      <w:numFmt w:val="decimal"/>
      <w:suff w:val="nothing"/>
      <w:lvlText w:val="%1、"/>
      <w:lvlJc w:val="left"/>
      <w:pPr>
        <w:ind w:left="960" w:hanging="480"/>
      </w:pPr>
      <w:rPr>
        <w:sz w:val="24"/>
        <w:lang w:val="en-U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03829"/>
    <w:rsid w:val="00555874"/>
    <w:rsid w:val="00D03829"/>
    <w:rsid w:val="00F3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A72E62-1483-4D76-8D98-9189983C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3">
    <w:name w:val="List Paragraph"/>
    <w:basedOn w:val="Textbody"/>
    <w:pPr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styleId="a6">
    <w:name w:val="Hyperlink"/>
    <w:basedOn w:val="a0"/>
    <w:rPr>
      <w:color w:val="0563C1"/>
      <w:u w:val="single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2cd.moe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orRieWEmd9D8L29V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</cp:revision>
  <dcterms:created xsi:type="dcterms:W3CDTF">2022-10-28T06:15:00Z</dcterms:created>
  <dcterms:modified xsi:type="dcterms:W3CDTF">2022-11-09T08:14:00Z</dcterms:modified>
</cp:coreProperties>
</file>